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2306" w14:textId="77777777" w:rsidR="00871430" w:rsidRPr="00871430" w:rsidRDefault="00871430" w:rsidP="00871430">
      <w:pPr>
        <w:spacing w:line="240" w:lineRule="auto"/>
        <w:jc w:val="center"/>
        <w:rPr>
          <w:rFonts w:ascii="Times New Roman" w:hAnsi="Times New Roman" w:cs="Times New Roman"/>
          <w:b/>
          <w:sz w:val="24"/>
          <w:szCs w:val="24"/>
        </w:rPr>
      </w:pPr>
      <w:r w:rsidRPr="00871430">
        <w:rPr>
          <w:rFonts w:ascii="Times New Roman" w:hAnsi="Times New Roman" w:cs="Times New Roman"/>
          <w:b/>
          <w:sz w:val="24"/>
          <w:szCs w:val="24"/>
        </w:rPr>
        <w:t xml:space="preserve">Pemberian Vitamin Pada Ternak Warga </w:t>
      </w:r>
    </w:p>
    <w:p w14:paraId="0ACF456B" w14:textId="77777777" w:rsidR="00871430" w:rsidRPr="00871430" w:rsidRDefault="00871430" w:rsidP="00871430">
      <w:pPr>
        <w:spacing w:line="240" w:lineRule="auto"/>
        <w:jc w:val="center"/>
        <w:rPr>
          <w:rFonts w:ascii="Times New Roman" w:hAnsi="Times New Roman" w:cs="Times New Roman"/>
          <w:b/>
          <w:sz w:val="24"/>
          <w:szCs w:val="24"/>
        </w:rPr>
      </w:pPr>
      <w:r w:rsidRPr="00871430">
        <w:rPr>
          <w:rFonts w:ascii="Times New Roman" w:hAnsi="Times New Roman" w:cs="Times New Roman"/>
          <w:b/>
          <w:sz w:val="24"/>
          <w:szCs w:val="24"/>
        </w:rPr>
        <w:t>Desa Sembalun Timba Gading</w:t>
      </w:r>
    </w:p>
    <w:p w14:paraId="4CA6E21A" w14:textId="77777777" w:rsidR="00871430" w:rsidRPr="00514EEC" w:rsidRDefault="00871430" w:rsidP="00871430">
      <w:pPr>
        <w:autoSpaceDE w:val="0"/>
        <w:autoSpaceDN w:val="0"/>
        <w:adjustRightInd w:val="0"/>
        <w:spacing w:line="240" w:lineRule="auto"/>
        <w:jc w:val="center"/>
        <w:rPr>
          <w:rFonts w:ascii="Times New Roman" w:hAnsi="Times New Roman" w:cs="Times New Roman"/>
          <w:b/>
          <w:sz w:val="24"/>
          <w:szCs w:val="24"/>
        </w:rPr>
      </w:pPr>
    </w:p>
    <w:p w14:paraId="393CDD2E" w14:textId="77777777" w:rsidR="00871430" w:rsidRPr="00871430" w:rsidRDefault="00871430" w:rsidP="00871430">
      <w:pPr>
        <w:autoSpaceDE w:val="0"/>
        <w:autoSpaceDN w:val="0"/>
        <w:adjustRightInd w:val="0"/>
        <w:spacing w:line="240" w:lineRule="auto"/>
        <w:jc w:val="center"/>
        <w:rPr>
          <w:rFonts w:ascii="Times New Roman" w:hAnsi="Times New Roman" w:cs="Times New Roman"/>
          <w:bCs/>
          <w:sz w:val="24"/>
          <w:szCs w:val="24"/>
        </w:rPr>
      </w:pPr>
      <w:r w:rsidRPr="00871430">
        <w:rPr>
          <w:rFonts w:ascii="Times New Roman" w:hAnsi="Times New Roman" w:cs="Times New Roman"/>
          <w:b/>
          <w:sz w:val="24"/>
          <w:szCs w:val="24"/>
        </w:rPr>
        <w:t>Alan Budi Kusuma</w:t>
      </w:r>
      <w:r w:rsidRPr="00871430">
        <w:rPr>
          <w:rFonts w:ascii="Times New Roman" w:hAnsi="Times New Roman" w:cs="Times New Roman"/>
          <w:bCs/>
          <w:sz w:val="24"/>
          <w:szCs w:val="24"/>
        </w:rPr>
        <w:t xml:space="preserve"> </w:t>
      </w:r>
    </w:p>
    <w:p w14:paraId="16ACDA29" w14:textId="66AD55D7" w:rsidR="003519FD" w:rsidRDefault="003519FD" w:rsidP="00871430">
      <w:pPr>
        <w:autoSpaceDE w:val="0"/>
        <w:autoSpaceDN w:val="0"/>
        <w:adjustRightInd w:val="0"/>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US"/>
        </w:rPr>
        <w:t xml:space="preserve">Program </w:t>
      </w:r>
      <w:proofErr w:type="spellStart"/>
      <w:r>
        <w:rPr>
          <w:rFonts w:ascii="Times New Roman" w:hAnsi="Times New Roman" w:cs="Times New Roman"/>
          <w:bCs/>
          <w:sz w:val="24"/>
          <w:szCs w:val="24"/>
          <w:lang w:val="en-US"/>
        </w:rPr>
        <w:t>Studi</w:t>
      </w:r>
      <w:proofErr w:type="spellEnd"/>
      <w:r>
        <w:rPr>
          <w:rFonts w:ascii="Times New Roman" w:hAnsi="Times New Roman" w:cs="Times New Roman"/>
          <w:bCs/>
          <w:sz w:val="24"/>
          <w:szCs w:val="24"/>
          <w:lang w:val="en-US"/>
        </w:rPr>
        <w:t xml:space="preserve"> Pendidikan </w:t>
      </w:r>
      <w:proofErr w:type="spellStart"/>
      <w:r>
        <w:rPr>
          <w:rFonts w:ascii="Times New Roman" w:hAnsi="Times New Roman" w:cs="Times New Roman"/>
          <w:bCs/>
          <w:sz w:val="24"/>
          <w:szCs w:val="24"/>
          <w:lang w:val="en-US"/>
        </w:rPr>
        <w:t>Dokter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Hewan</w:t>
      </w:r>
      <w:proofErr w:type="spellEnd"/>
      <w:r w:rsidR="00871430">
        <w:rPr>
          <w:rFonts w:ascii="Times New Roman" w:hAnsi="Times New Roman" w:cs="Times New Roman"/>
          <w:bCs/>
          <w:sz w:val="24"/>
          <w:szCs w:val="24"/>
        </w:rPr>
        <w:t xml:space="preserve"> </w:t>
      </w:r>
    </w:p>
    <w:p w14:paraId="3B5BBA6A" w14:textId="77777777" w:rsidR="003519FD" w:rsidRDefault="003519FD" w:rsidP="00871430">
      <w:pPr>
        <w:autoSpaceDE w:val="0"/>
        <w:autoSpaceDN w:val="0"/>
        <w:adjustRightInd w:val="0"/>
        <w:spacing w:line="240" w:lineRule="auto"/>
        <w:jc w:val="center"/>
        <w:rPr>
          <w:rFonts w:ascii="Times New Roman" w:hAnsi="Times New Roman" w:cs="Times New Roman"/>
          <w:bCs/>
          <w:sz w:val="24"/>
          <w:szCs w:val="24"/>
        </w:rPr>
      </w:pPr>
      <w:r w:rsidRPr="003519FD">
        <w:rPr>
          <w:rFonts w:ascii="Times New Roman" w:hAnsi="Times New Roman" w:cs="Times New Roman"/>
          <w:bCs/>
          <w:sz w:val="24"/>
          <w:szCs w:val="24"/>
        </w:rPr>
        <w:t>Fakultas Kedokteran Hewan</w:t>
      </w:r>
    </w:p>
    <w:p w14:paraId="6EFE1077" w14:textId="326E694B" w:rsidR="00871430" w:rsidRDefault="003519FD" w:rsidP="00871430">
      <w:pPr>
        <w:autoSpaceDE w:val="0"/>
        <w:autoSpaceDN w:val="0"/>
        <w:adjustRightInd w:val="0"/>
        <w:spacing w:line="240" w:lineRule="auto"/>
        <w:jc w:val="center"/>
        <w:rPr>
          <w:rFonts w:ascii="Times New Roman" w:hAnsi="Times New Roman" w:cs="Times New Roman"/>
          <w:bCs/>
          <w:sz w:val="24"/>
          <w:szCs w:val="24"/>
        </w:rPr>
      </w:pPr>
      <w:r w:rsidRPr="003519FD">
        <w:rPr>
          <w:rFonts w:ascii="Times New Roman" w:hAnsi="Times New Roman" w:cs="Times New Roman"/>
          <w:bCs/>
          <w:sz w:val="24"/>
          <w:szCs w:val="24"/>
        </w:rPr>
        <w:t>Universitas Pendidikan Mandalika</w:t>
      </w:r>
    </w:p>
    <w:p w14:paraId="23CA8E82" w14:textId="77777777" w:rsidR="00AA118F" w:rsidRDefault="00AA118F" w:rsidP="00871430">
      <w:pPr>
        <w:autoSpaceDE w:val="0"/>
        <w:autoSpaceDN w:val="0"/>
        <w:adjustRightIn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w:t>
      </w:r>
      <w:r w:rsidR="00000000">
        <w:fldChar w:fldCharType="begin"/>
      </w:r>
      <w:r w:rsidR="00000000">
        <w:instrText>HYPERLINK "mailto:alanbudi@gmail.com"</w:instrText>
      </w:r>
      <w:r w:rsidR="00000000">
        <w:fldChar w:fldCharType="separate"/>
      </w:r>
      <w:r w:rsidRPr="00BB6EDC">
        <w:rPr>
          <w:rStyle w:val="Hyperlink"/>
          <w:rFonts w:ascii="Times New Roman" w:hAnsi="Times New Roman" w:cs="Times New Roman"/>
          <w:bCs/>
          <w:sz w:val="24"/>
          <w:szCs w:val="24"/>
        </w:rPr>
        <w:t>alanbudi@gmail.com</w:t>
      </w:r>
      <w:r w:rsidR="00000000">
        <w:rPr>
          <w:rStyle w:val="Hyperlink"/>
          <w:rFonts w:ascii="Times New Roman" w:hAnsi="Times New Roman" w:cs="Times New Roman"/>
          <w:bCs/>
          <w:sz w:val="24"/>
          <w:szCs w:val="24"/>
        </w:rPr>
        <w:fldChar w:fldCharType="end"/>
      </w:r>
    </w:p>
    <w:p w14:paraId="2CC9CCA5" w14:textId="77777777" w:rsidR="00871430" w:rsidRPr="0086462E" w:rsidRDefault="00871430" w:rsidP="00871430">
      <w:pPr>
        <w:spacing w:line="240" w:lineRule="auto"/>
        <w:rPr>
          <w:rFonts w:ascii="Times New Roman" w:hAnsi="Times New Roman" w:cs="Times New Roman"/>
          <w:sz w:val="20"/>
          <w:szCs w:val="20"/>
        </w:rPr>
      </w:pPr>
    </w:p>
    <w:tbl>
      <w:tblPr>
        <w:tblW w:w="9180" w:type="dxa"/>
        <w:tblLook w:val="04A0" w:firstRow="1" w:lastRow="0" w:firstColumn="1" w:lastColumn="0" w:noHBand="0" w:noVBand="1"/>
      </w:tblPr>
      <w:tblGrid>
        <w:gridCol w:w="6768"/>
        <w:gridCol w:w="2412"/>
      </w:tblGrid>
      <w:tr w:rsidR="00871430" w:rsidRPr="0086462E" w14:paraId="614AF3BA" w14:textId="77777777" w:rsidTr="00ED03DF">
        <w:trPr>
          <w:trHeight w:val="905"/>
        </w:trPr>
        <w:tc>
          <w:tcPr>
            <w:tcW w:w="6768" w:type="dxa"/>
          </w:tcPr>
          <w:p w14:paraId="54BCB15A" w14:textId="77777777" w:rsidR="00871430" w:rsidRPr="00742820" w:rsidRDefault="00871430" w:rsidP="00742820">
            <w:pPr>
              <w:tabs>
                <w:tab w:val="left" w:pos="6663"/>
              </w:tabs>
              <w:spacing w:line="240" w:lineRule="auto"/>
              <w:ind w:right="95"/>
              <w:jc w:val="both"/>
              <w:rPr>
                <w:rFonts w:ascii="Times New Roman" w:hAnsi="Times New Roman" w:cs="Times New Roman"/>
                <w:b/>
                <w:bCs/>
                <w:color w:val="000000"/>
                <w:sz w:val="20"/>
                <w:szCs w:val="20"/>
              </w:rPr>
            </w:pPr>
            <w:r w:rsidRPr="00861205">
              <w:rPr>
                <w:rFonts w:ascii="Times New Roman" w:hAnsi="Times New Roman" w:cs="Times New Roman"/>
                <w:b/>
                <w:bCs/>
                <w:color w:val="000000"/>
                <w:sz w:val="20"/>
                <w:szCs w:val="20"/>
              </w:rPr>
              <w:t>Abstrak</w:t>
            </w:r>
          </w:p>
          <w:p w14:paraId="65ECBA9C" w14:textId="77777777" w:rsidR="00871430" w:rsidRPr="00AA118F" w:rsidRDefault="00742820" w:rsidP="00AA118F">
            <w:pPr>
              <w:widowControl w:val="0"/>
              <w:autoSpaceDE w:val="0"/>
              <w:autoSpaceDN w:val="0"/>
              <w:spacing w:line="240" w:lineRule="auto"/>
              <w:jc w:val="both"/>
              <w:rPr>
                <w:rFonts w:ascii="Times New Roman" w:hAnsi="Times New Roman" w:cs="Times New Roman"/>
                <w:sz w:val="20"/>
                <w:szCs w:val="20"/>
              </w:rPr>
            </w:pPr>
            <w:r w:rsidRPr="00742820">
              <w:rPr>
                <w:rFonts w:ascii="Times New Roman" w:hAnsi="Times New Roman" w:cs="Times New Roman"/>
                <w:sz w:val="20"/>
                <w:szCs w:val="20"/>
              </w:rPr>
              <w:t xml:space="preserve">Berdasarkan hasil observasi dan dialog dengan tokoh-tokoh yang bersangkutan, terdapat beberapa permasalahan yang ada di desa Sembalun Timba Gading, antara lain ekonomi, lingkungan, pendidikan, sosial dan masyarakat. Objek-objek permasalahan tersebut kemudian dianalisis dan diseleksi menurut skala prioritas dan kemampuan mahasiswa serta kepentingan dan kebutuhan masyarakat. Adapun permasalahan-permasalahan yang diidentifikasi dan di fokuskan kepada program kerja, antara lain masyarakat kurang memiliki keterampilan (Skill) yang siap pakai. Metode yang dipakai dalam pengabdian ini adalah pelatihan oemberian vitamin ternak. Keberhasilan program–program KKN-T yang dijalani pada akhirnya akan memberikan manfaat yang saling menguntungkan antara masyarakat dan mahasiswa itu sendiri. </w:t>
            </w:r>
          </w:p>
        </w:tc>
        <w:tc>
          <w:tcPr>
            <w:tcW w:w="2412" w:type="dxa"/>
          </w:tcPr>
          <w:p w14:paraId="45BFE89C" w14:textId="77777777" w:rsidR="00871430" w:rsidRPr="00861205" w:rsidRDefault="00871430" w:rsidP="00ED03DF">
            <w:pPr>
              <w:spacing w:line="240" w:lineRule="auto"/>
              <w:ind w:right="95"/>
              <w:jc w:val="both"/>
              <w:rPr>
                <w:rFonts w:ascii="Times New Roman" w:eastAsia="Times New Roman" w:hAnsi="Times New Roman" w:cs="Times New Roman"/>
                <w:b/>
                <w:sz w:val="20"/>
                <w:szCs w:val="20"/>
                <w:lang w:val="en-US"/>
              </w:rPr>
            </w:pPr>
            <w:r w:rsidRPr="00861205">
              <w:rPr>
                <w:rFonts w:ascii="Times New Roman" w:eastAsia="Times New Roman" w:hAnsi="Times New Roman" w:cs="Times New Roman"/>
                <w:b/>
                <w:sz w:val="20"/>
                <w:szCs w:val="20"/>
                <w:lang w:val="en-US"/>
              </w:rPr>
              <w:t xml:space="preserve">Kata </w:t>
            </w:r>
            <w:proofErr w:type="spellStart"/>
            <w:r w:rsidRPr="00861205">
              <w:rPr>
                <w:rFonts w:ascii="Times New Roman" w:eastAsia="Times New Roman" w:hAnsi="Times New Roman" w:cs="Times New Roman"/>
                <w:b/>
                <w:sz w:val="20"/>
                <w:szCs w:val="20"/>
                <w:lang w:val="en-US"/>
              </w:rPr>
              <w:t>Kunci</w:t>
            </w:r>
            <w:proofErr w:type="spellEnd"/>
          </w:p>
          <w:p w14:paraId="6E4B7EC3" w14:textId="77777777" w:rsidR="00871430" w:rsidRPr="00861205" w:rsidRDefault="00871430" w:rsidP="00ED03DF">
            <w:pPr>
              <w:spacing w:line="240" w:lineRule="auto"/>
              <w:ind w:right="95"/>
              <w:jc w:val="both"/>
              <w:rPr>
                <w:rFonts w:ascii="Times New Roman" w:hAnsi="Times New Roman" w:cs="Times New Roman"/>
                <w:sz w:val="20"/>
                <w:szCs w:val="20"/>
              </w:rPr>
            </w:pPr>
            <w:r>
              <w:rPr>
                <w:rFonts w:ascii="Times New Roman" w:hAnsi="Times New Roman" w:cs="Times New Roman"/>
                <w:sz w:val="20"/>
                <w:szCs w:val="20"/>
              </w:rPr>
              <w:t>Vitamin Ternak, Desa Sembalun</w:t>
            </w:r>
            <w:r w:rsidRPr="00861205">
              <w:rPr>
                <w:rFonts w:ascii="Times New Roman" w:hAnsi="Times New Roman" w:cs="Times New Roman"/>
                <w:sz w:val="20"/>
                <w:szCs w:val="20"/>
              </w:rPr>
              <w:t xml:space="preserve"> </w:t>
            </w:r>
          </w:p>
        </w:tc>
      </w:tr>
    </w:tbl>
    <w:p w14:paraId="13750E33" w14:textId="77777777" w:rsidR="00871430" w:rsidRDefault="00871430" w:rsidP="00871430">
      <w:pPr>
        <w:spacing w:line="240" w:lineRule="auto"/>
      </w:pPr>
    </w:p>
    <w:p w14:paraId="0CAE7606" w14:textId="77777777" w:rsidR="00871430" w:rsidRPr="00742820" w:rsidRDefault="00871430" w:rsidP="00742820">
      <w:pPr>
        <w:jc w:val="both"/>
        <w:rPr>
          <w:rFonts w:ascii="Times New Roman" w:eastAsia="Times New Roman" w:hAnsi="Times New Roman" w:cs="Times New Roman"/>
          <w:b/>
          <w:color w:val="000000"/>
          <w:sz w:val="24"/>
          <w:szCs w:val="24"/>
        </w:rPr>
      </w:pPr>
      <w:r w:rsidRPr="00742820">
        <w:rPr>
          <w:rFonts w:ascii="Times New Roman" w:eastAsia="Times New Roman" w:hAnsi="Times New Roman" w:cs="Times New Roman"/>
          <w:b/>
          <w:color w:val="000000"/>
          <w:sz w:val="24"/>
          <w:szCs w:val="24"/>
        </w:rPr>
        <w:t>Pendahuluan</w:t>
      </w:r>
    </w:p>
    <w:p w14:paraId="1BF28033" w14:textId="77777777" w:rsidR="00742820" w:rsidRPr="00742820" w:rsidRDefault="00742820" w:rsidP="00742820">
      <w:pPr>
        <w:tabs>
          <w:tab w:val="left" w:pos="720"/>
        </w:tabs>
        <w:contextualSpacing/>
        <w:jc w:val="both"/>
        <w:rPr>
          <w:rFonts w:ascii="Times New Roman" w:hAnsi="Times New Roman" w:cs="Times New Roman"/>
          <w:sz w:val="24"/>
          <w:szCs w:val="24"/>
        </w:rPr>
      </w:pPr>
      <w:r w:rsidRPr="00742820">
        <w:rPr>
          <w:rFonts w:ascii="Times New Roman" w:hAnsi="Times New Roman" w:cs="Times New Roman"/>
          <w:sz w:val="24"/>
          <w:szCs w:val="24"/>
        </w:rPr>
        <w:tab/>
      </w:r>
      <w:r w:rsidR="00C37BCB" w:rsidRPr="00742820">
        <w:rPr>
          <w:rFonts w:ascii="Times New Roman" w:hAnsi="Times New Roman" w:cs="Times New Roman"/>
          <w:sz w:val="24"/>
          <w:szCs w:val="24"/>
        </w:rPr>
        <w:t xml:space="preserve">Desa Sembalun Timba Gading termasuk dari 6 desa dan kelurahan yang berada dikecamatan sembalun kabupaten lombok timur provinsi Nusa Tenggara Barat.desa ini termasuk daerah dengan ketinggian1200 m dari permukaan air laut.desa timba gading sebelumnya merupakan bagian dari desa sembalun lawang.namun setelah dilakukannya pemekaran desa oleh bupati lombok timur pada tahun 2011,desa timba gading berdiri sendiri karena telah memenuhi persyaratan dan kelayakan sebagai sebuah desa dilihat dari jumlah penduduk dan luas wilayah pada desa tersebut. </w:t>
      </w:r>
    </w:p>
    <w:p w14:paraId="412CEAF6" w14:textId="77777777" w:rsidR="00C37BCB" w:rsidRPr="00742820" w:rsidRDefault="00742820" w:rsidP="00742820">
      <w:pPr>
        <w:tabs>
          <w:tab w:val="left" w:pos="720"/>
        </w:tabs>
        <w:contextualSpacing/>
        <w:jc w:val="both"/>
        <w:rPr>
          <w:rFonts w:ascii="Times New Roman" w:hAnsi="Times New Roman" w:cs="Times New Roman"/>
          <w:sz w:val="24"/>
          <w:szCs w:val="24"/>
        </w:rPr>
      </w:pPr>
      <w:r w:rsidRPr="00742820">
        <w:rPr>
          <w:rFonts w:ascii="Times New Roman" w:hAnsi="Times New Roman" w:cs="Times New Roman"/>
          <w:sz w:val="24"/>
          <w:szCs w:val="24"/>
        </w:rPr>
        <w:tab/>
      </w:r>
      <w:r w:rsidR="00C37BCB" w:rsidRPr="00742820">
        <w:rPr>
          <w:rFonts w:ascii="Times New Roman" w:hAnsi="Times New Roman" w:cs="Times New Roman"/>
          <w:sz w:val="24"/>
          <w:szCs w:val="24"/>
        </w:rPr>
        <w:t>Berdasarkan hasil observasi dan dialog dengan tokoh-tokoh yang bersangkutan, terdapat beberapa permasalahan yang ada di desa Sembalun Timba Gading, antara lain ekonomi, lingkungan, pendidikan, sosial dan masyarakat. Objek-objek permasalahan tersebut kemudian dianalisis dan diseleksi menurut skala prioritas dan kemampuan mahasiswa serta kepentingan dan kebutuhan masyarakat. Adapun permasalahan-permasalahan yang diidentifikasi dan di fokuskan kepada program kerja, antara lain masyarakat kurang memiliki keterampilan (Skill) yang siap pakai. Sedangkan permasalahan pada tingkat lokal/dalam wilayah Desa Sembalun Timba Gading sendiri antara lain :</w:t>
      </w:r>
    </w:p>
    <w:p w14:paraId="733EAF50" w14:textId="77777777" w:rsidR="00C37BCB" w:rsidRPr="00742820" w:rsidRDefault="00C37BCB" w:rsidP="00742820">
      <w:pPr>
        <w:numPr>
          <w:ilvl w:val="0"/>
          <w:numId w:val="5"/>
        </w:numPr>
        <w:ind w:left="1418"/>
        <w:contextualSpacing/>
        <w:jc w:val="both"/>
        <w:rPr>
          <w:rFonts w:ascii="Times New Roman" w:hAnsi="Times New Roman" w:cs="Times New Roman"/>
          <w:sz w:val="24"/>
          <w:szCs w:val="24"/>
        </w:rPr>
      </w:pPr>
      <w:r w:rsidRPr="00742820">
        <w:rPr>
          <w:rFonts w:ascii="Times New Roman" w:hAnsi="Times New Roman" w:cs="Times New Roman"/>
          <w:sz w:val="24"/>
          <w:szCs w:val="24"/>
        </w:rPr>
        <w:t>Ketergantungan sebagian besar masyarakat terhadap bantuan pemerintah masih tinggi terutama dalam bagian pertanian</w:t>
      </w:r>
    </w:p>
    <w:p w14:paraId="46D888FF" w14:textId="77777777" w:rsidR="00C37BCB" w:rsidRPr="00742820" w:rsidRDefault="00C37BCB" w:rsidP="00742820">
      <w:pPr>
        <w:numPr>
          <w:ilvl w:val="0"/>
          <w:numId w:val="5"/>
        </w:numPr>
        <w:ind w:left="1418"/>
        <w:contextualSpacing/>
        <w:jc w:val="both"/>
        <w:rPr>
          <w:rFonts w:ascii="Times New Roman" w:hAnsi="Times New Roman" w:cs="Times New Roman"/>
          <w:sz w:val="24"/>
          <w:szCs w:val="24"/>
        </w:rPr>
      </w:pPr>
      <w:r w:rsidRPr="00742820">
        <w:rPr>
          <w:rFonts w:ascii="Times New Roman" w:hAnsi="Times New Roman" w:cs="Times New Roman"/>
          <w:sz w:val="24"/>
          <w:szCs w:val="24"/>
        </w:rPr>
        <w:t xml:space="preserve">Semangat gotong royong yang semakin hari semakin kurang </w:t>
      </w:r>
    </w:p>
    <w:p w14:paraId="7C0C7F11" w14:textId="77777777" w:rsidR="00C37BCB" w:rsidRPr="00742820" w:rsidRDefault="00C37BCB" w:rsidP="00742820">
      <w:pPr>
        <w:numPr>
          <w:ilvl w:val="0"/>
          <w:numId w:val="5"/>
        </w:numPr>
        <w:ind w:left="1418"/>
        <w:contextualSpacing/>
        <w:jc w:val="both"/>
        <w:rPr>
          <w:rFonts w:ascii="Times New Roman" w:hAnsi="Times New Roman" w:cs="Times New Roman"/>
          <w:sz w:val="24"/>
          <w:szCs w:val="24"/>
        </w:rPr>
      </w:pPr>
      <w:r w:rsidRPr="00742820">
        <w:rPr>
          <w:rFonts w:ascii="Times New Roman" w:hAnsi="Times New Roman" w:cs="Times New Roman"/>
          <w:sz w:val="24"/>
          <w:szCs w:val="24"/>
        </w:rPr>
        <w:t>Kurangnya kesadaran masyarakat dalam mementingkan kesehatan.</w:t>
      </w:r>
    </w:p>
    <w:p w14:paraId="0673A69E" w14:textId="77777777" w:rsidR="00C37BCB" w:rsidRPr="00742820" w:rsidRDefault="00C37BCB" w:rsidP="00742820">
      <w:pPr>
        <w:numPr>
          <w:ilvl w:val="0"/>
          <w:numId w:val="5"/>
        </w:numPr>
        <w:ind w:left="1418"/>
        <w:contextualSpacing/>
        <w:jc w:val="both"/>
        <w:rPr>
          <w:rFonts w:ascii="Times New Roman" w:hAnsi="Times New Roman" w:cs="Times New Roman"/>
          <w:sz w:val="24"/>
          <w:szCs w:val="24"/>
        </w:rPr>
      </w:pPr>
      <w:r w:rsidRPr="00742820">
        <w:rPr>
          <w:rFonts w:ascii="Times New Roman" w:hAnsi="Times New Roman" w:cs="Times New Roman"/>
          <w:sz w:val="24"/>
          <w:szCs w:val="24"/>
        </w:rPr>
        <w:t>Kurangnya generasi muda dalam berolahraga</w:t>
      </w:r>
    </w:p>
    <w:p w14:paraId="1DCB9D32" w14:textId="77777777" w:rsidR="00C37BCB" w:rsidRPr="00742820" w:rsidRDefault="00C37BCB" w:rsidP="00742820">
      <w:pPr>
        <w:ind w:firstLine="720"/>
        <w:jc w:val="both"/>
        <w:rPr>
          <w:rFonts w:ascii="Times New Roman" w:hAnsi="Times New Roman" w:cs="Times New Roman"/>
          <w:sz w:val="24"/>
        </w:rPr>
      </w:pPr>
      <w:r w:rsidRPr="00742820">
        <w:rPr>
          <w:rFonts w:ascii="Times New Roman" w:hAnsi="Times New Roman" w:cs="Times New Roman"/>
          <w:sz w:val="24"/>
        </w:rPr>
        <w:t xml:space="preserve">Masyarakat Desa Timba Gading adalah masyarakat yang sangat ramah, menyenangkan, dan mudah beradaptasi. Terlebih pada komunikasi antar karangtaruna nya berjalan dengan sangat baik sehingga memudahkan program kerja kami terlaksana sesuai </w:t>
      </w:r>
      <w:r w:rsidRPr="00742820">
        <w:rPr>
          <w:rFonts w:ascii="Times New Roman" w:hAnsi="Times New Roman" w:cs="Times New Roman"/>
          <w:sz w:val="24"/>
        </w:rPr>
        <w:lastRenderedPageBreak/>
        <w:t>dengan yang telah direncanakan. Kami dapat berbaur dan rukun satu sama lain. Penataan merupakan proses perencanaan dalam upaya meningkatkan keteraturan, ketertiban, dan keamanan. Penataan menjadi suatu bagian dari suatu penyelenggaraan pemerintah dimana dalam proses penataan tersebut dapat terwujudnya pembangunan nasional.</w:t>
      </w:r>
    </w:p>
    <w:p w14:paraId="275A3792" w14:textId="77777777" w:rsidR="00871430" w:rsidRPr="0039733E" w:rsidRDefault="00871430" w:rsidP="00871430">
      <w:pPr>
        <w:jc w:val="both"/>
        <w:rPr>
          <w:rFonts w:ascii="Times New Roman" w:eastAsia="Times New Roman" w:hAnsi="Times New Roman" w:cs="Times New Roman"/>
          <w:b/>
          <w:color w:val="000000"/>
          <w:sz w:val="24"/>
          <w:szCs w:val="24"/>
        </w:rPr>
      </w:pPr>
    </w:p>
    <w:p w14:paraId="4B129C8D" w14:textId="77777777" w:rsidR="00871430" w:rsidRPr="00C93E68" w:rsidRDefault="00871430" w:rsidP="00871430">
      <w:pPr>
        <w:pStyle w:val="ListParagraph"/>
        <w:spacing w:after="0"/>
        <w:ind w:left="0"/>
        <w:jc w:val="both"/>
        <w:rPr>
          <w:rFonts w:ascii="Times New Roman" w:hAnsi="Times New Roman" w:cs="Times New Roman"/>
          <w:b/>
          <w:sz w:val="24"/>
          <w:szCs w:val="24"/>
          <w:lang w:val="id-ID"/>
        </w:rPr>
      </w:pPr>
      <w:r w:rsidRPr="00C93E68">
        <w:rPr>
          <w:rFonts w:ascii="Times New Roman" w:hAnsi="Times New Roman" w:cs="Times New Roman"/>
          <w:b/>
          <w:sz w:val="24"/>
          <w:szCs w:val="24"/>
          <w:lang w:val="id-ID"/>
        </w:rPr>
        <w:t>Metode Pengabdian</w:t>
      </w:r>
    </w:p>
    <w:p w14:paraId="240CB620"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16B3A87E"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0553AC77"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760BF7AA"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44293BEE"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7CECE702"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276737DB"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3DD6976A"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6C7B8297"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594DC6D3"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17D1831E"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5B9FD00B"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1CFD0E0A"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33105985" w14:textId="77777777" w:rsidR="00871430" w:rsidRPr="004D4E75" w:rsidRDefault="00000000" w:rsidP="00871430">
      <w:pPr>
        <w:pStyle w:val="ListParagraph"/>
        <w:spacing w:after="0"/>
        <w:ind w:left="0"/>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w14:anchorId="622CA511">
          <v:group id="Group 35" o:spid="_x0000_s1026" style="position:absolute;left:0;text-align:left;margin-left:70.5pt;margin-top:-190.55pt;width:345.95pt;height:392.6pt;z-index:251658240" coordorigin="2524,6424" coordsize="6807,7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">
            <v:group id="Group 30" o:spid="_x0000_s1027" style="position:absolute;left:2524;top:6424;width:6807;height:6544" coordorigin="2524,6424" coordsize="6807,6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type id="_x0000_t32" coordsize="21600,21600" o:spt="32" o:oned="t" path="m,l21600,21600e" filled="f">
                <v:path arrowok="t" fillok="f" o:connecttype="none"/>
                <o:lock v:ext="edit" shapetype="t"/>
              </v:shapetype>
              <v:shape id="AutoShape 31" o:spid="_x0000_s1028" type="#_x0000_t32" style="position:absolute;left:5867;top:6937;width:1;height:7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32" o:spid="_x0000_s1029" type="#_x0000_t32" style="position:absolute;left:5867;top:7263;width:23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33" o:spid="_x0000_s1030" type="#_x0000_t32" style="position:absolute;left:8177;top:7263;width:0;height: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rect id="Rectangle 34" o:spid="_x0000_s1031" style="position:absolute;left:7229;top:7498;width:2102;height: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14:paraId="455CCD8A" w14:textId="77777777" w:rsidR="00742820" w:rsidRPr="009F3EEB" w:rsidRDefault="00742820" w:rsidP="00742820">
                      <w:pPr>
                        <w:jc w:val="both"/>
                        <w:rPr>
                          <w:sz w:val="16"/>
                        </w:rPr>
                      </w:pPr>
                      <w:r w:rsidRPr="009F3EEB">
                        <w:rPr>
                          <w:sz w:val="16"/>
                        </w:rPr>
                        <w:t>Menyusun pe</w:t>
                      </w:r>
                      <w:r>
                        <w:rPr>
                          <w:sz w:val="16"/>
                        </w:rPr>
                        <w:t>rencanaan mengenai kegiatan pemuda yang ada didesa</w:t>
                      </w:r>
                    </w:p>
                  </w:txbxContent>
                </v:textbox>
              </v:rect>
              <v:shape id="AutoShape 35" o:spid="_x0000_s1032" type="#_x0000_t32" style="position:absolute;left:3658;top:8632;width:43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rect id="Rectangle 36" o:spid="_x0000_s1033" style="position:absolute;left:5010;top:7726;width:170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14:paraId="5F46839B" w14:textId="77777777" w:rsidR="00742820" w:rsidRPr="00D6599B" w:rsidRDefault="00742820" w:rsidP="00742820">
                      <w:pPr>
                        <w:jc w:val="center"/>
                      </w:pPr>
                      <w:r w:rsidRPr="00202FF0">
                        <w:t>Mulai</w:t>
                      </w:r>
                    </w:p>
                  </w:txbxContent>
                </v:textbox>
              </v:rect>
              <v:shape id="AutoShape 37" o:spid="_x0000_s1034" type="#_x0000_t32" style="position:absolute;left:5867;top:8152;width:1;height: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rect id="Rectangle 38" o:spid="_x0000_s1035" style="position:absolute;left:3486;top:6424;width:4771;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14:paraId="6FE2B850" w14:textId="77777777" w:rsidR="00742820" w:rsidRPr="00202FF0" w:rsidRDefault="00742820" w:rsidP="00742820">
                      <w:pPr>
                        <w:jc w:val="center"/>
                        <w:rPr>
                          <w:sz w:val="16"/>
                        </w:rPr>
                      </w:pPr>
                      <w:r w:rsidRPr="00202FF0">
                        <w:rPr>
                          <w:b/>
                          <w:sz w:val="18"/>
                        </w:rPr>
                        <w:t>BAGAN FORMAT PELAKSANAAN PROGRAM</w:t>
                      </w:r>
                    </w:p>
                  </w:txbxContent>
                </v:textbox>
              </v:rect>
              <v:shape id="AutoShape 39" o:spid="_x0000_s1036" type="#_x0000_t32" style="position:absolute;left:8023;top:8632;width:0;height: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40" o:spid="_x0000_s1037" type="#_x0000_t32" style="position:absolute;left:3671;top:8645;width:1;height: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rect id="Rectangle 41" o:spid="_x0000_s1038" style="position:absolute;left:6949;top:8858;width:2203;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14:paraId="2B656585" w14:textId="77777777" w:rsidR="00742820" w:rsidRPr="00E63C0A" w:rsidRDefault="00742820" w:rsidP="00742820">
                      <w:pPr>
                        <w:jc w:val="both"/>
                        <w:rPr>
                          <w:sz w:val="16"/>
                        </w:rPr>
                      </w:pPr>
                      <w:r>
                        <w:rPr>
                          <w:sz w:val="16"/>
                        </w:rPr>
                        <w:t xml:space="preserve">Penentuan </w:t>
                      </w:r>
                      <w:r>
                        <w:rPr>
                          <w:sz w:val="16"/>
                        </w:rPr>
                        <w:t>dan persiapan lapangan panahan</w:t>
                      </w:r>
                    </w:p>
                    <w:p w14:paraId="6BF474E2" w14:textId="77777777" w:rsidR="00742820" w:rsidRPr="00E63C0A" w:rsidRDefault="00742820" w:rsidP="00742820">
                      <w:pPr>
                        <w:jc w:val="center"/>
                        <w:rPr>
                          <w:sz w:val="16"/>
                        </w:rPr>
                      </w:pPr>
                    </w:p>
                  </w:txbxContent>
                </v:textbox>
              </v:rect>
              <v:rect id="Rectangle 42" o:spid="_x0000_s1039" style="position:absolute;left:2628;top:8858;width:2084;height:6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14:paraId="3564A197" w14:textId="77777777" w:rsidR="00742820" w:rsidRPr="00E63C0A" w:rsidRDefault="00742820" w:rsidP="00742820">
                      <w:pPr>
                        <w:jc w:val="both"/>
                        <w:rPr>
                          <w:sz w:val="16"/>
                          <w:szCs w:val="14"/>
                        </w:rPr>
                      </w:pPr>
                    </w:p>
                    <w:p w14:paraId="7097DDB1" w14:textId="77777777" w:rsidR="00742820" w:rsidRPr="00E63C0A" w:rsidRDefault="00742820" w:rsidP="00742820">
                      <w:pPr>
                        <w:rPr>
                          <w:sz w:val="14"/>
                        </w:rPr>
                      </w:pPr>
                      <w:r>
                        <w:rPr>
                          <w:sz w:val="14"/>
                        </w:rPr>
                        <w:t xml:space="preserve">Menentukan </w:t>
                      </w:r>
                      <w:r>
                        <w:rPr>
                          <w:sz w:val="14"/>
                        </w:rPr>
                        <w:t>jadwal latihan</w:t>
                      </w:r>
                    </w:p>
                  </w:txbxContent>
                </v:textbox>
              </v:rect>
              <v:shape id="AutoShape 43" o:spid="_x0000_s1040" type="#_x0000_t32" style="position:absolute;left:3670;top:9517;width:0;height:3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rect id="Rectangle 44" o:spid="_x0000_s1041" style="position:absolute;left:2524;top:9925;width:2294;height:1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14:paraId="3D60E9A6" w14:textId="77777777" w:rsidR="00742820" w:rsidRPr="005E56ED" w:rsidRDefault="00742820" w:rsidP="00742820">
                      <w:pPr>
                        <w:jc w:val="both"/>
                        <w:rPr>
                          <w:sz w:val="16"/>
                        </w:rPr>
                      </w:pPr>
                      <w:r>
                        <w:rPr>
                          <w:sz w:val="16"/>
                        </w:rPr>
                        <w:t xml:space="preserve">Memperkenalkan </w:t>
                      </w:r>
                      <w:r>
                        <w:rPr>
                          <w:sz w:val="16"/>
                        </w:rPr>
                        <w:t>olahraga panahan dan manfaatnya kepada pemuda yang ada di sembalun timba gading</w:t>
                      </w:r>
                    </w:p>
                    <w:p w14:paraId="49F04B96" w14:textId="77777777" w:rsidR="00742820" w:rsidRPr="005E56ED" w:rsidRDefault="00742820" w:rsidP="00742820">
                      <w:pPr>
                        <w:jc w:val="center"/>
                        <w:rPr>
                          <w:sz w:val="16"/>
                        </w:rPr>
                      </w:pPr>
                    </w:p>
                  </w:txbxContent>
                </v:textbox>
              </v:rect>
              <v:shape id="AutoShape 45" o:spid="_x0000_s1042" type="#_x0000_t32" style="position:absolute;left:4818;top:10493;width:20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rect id="Rectangle 46" o:spid="_x0000_s1043" style="position:absolute;left:6884;top:9926;width:2382;height:1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14:paraId="219E9C77" w14:textId="77777777" w:rsidR="00742820" w:rsidRPr="005E56ED" w:rsidRDefault="00742820" w:rsidP="00742820">
                      <w:pPr>
                        <w:rPr>
                          <w:sz w:val="16"/>
                        </w:rPr>
                      </w:pPr>
                      <w:r>
                        <w:rPr>
                          <w:sz w:val="16"/>
                        </w:rPr>
                        <w:t xml:space="preserve">Mempraktikkan </w:t>
                      </w:r>
                      <w:r>
                        <w:rPr>
                          <w:sz w:val="16"/>
                        </w:rPr>
                        <w:t>dan memperkenalkan tekhnik olahraga panahan yang baik dan benar</w:t>
                      </w:r>
                    </w:p>
                    <w:p w14:paraId="5CE53A66" w14:textId="77777777" w:rsidR="00742820" w:rsidRPr="005E56ED" w:rsidRDefault="00742820" w:rsidP="00742820">
                      <w:pPr>
                        <w:jc w:val="center"/>
                        <w:rPr>
                          <w:sz w:val="16"/>
                        </w:rPr>
                      </w:pPr>
                    </w:p>
                  </w:txbxContent>
                </v:textbox>
              </v:rect>
              <v:rect id="Rectangle 47" o:spid="_x0000_s1044" style="position:absolute;left:6832;top:11672;width:2421;height:6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mb8UA&#10;AADbAAAADwAAAGRycy9kb3ducmV2LnhtbESPQWvCQBSE70L/w/IKvUjdtGIpqauEolTRg4m99PbI&#10;vmZDs29Ddhvjv3cFweMwM98w8+VgG9FT52vHCl4mCQji0umaKwXfx/XzOwgfkDU2jknBmTwsFw+j&#10;OabanTinvgiViBD2KSowIbSplL40ZNFPXEscvV/XWQxRdpXUHZ4i3DbyNUnepMWa44LBlj4NlX/F&#10;v1Xw4/ZulSX01ZrjNvTjLN8dilypp8ch+wARaAj38K290QpmU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uZvxQAAANsAAAAPAAAAAAAAAAAAAAAAAJgCAABkcnMv&#10;ZG93bnJldi54bWxQSwUGAAAAAAQABAD1AAAAigMAAAAA&#10;">
                <v:textbox>
                  <w:txbxContent>
                    <w:p w14:paraId="16A6FFAE" w14:textId="77777777" w:rsidR="00742820" w:rsidRPr="0067597C" w:rsidRDefault="00742820" w:rsidP="00742820">
                      <w:pPr>
                        <w:jc w:val="center"/>
                        <w:rPr>
                          <w:sz w:val="16"/>
                        </w:rPr>
                      </w:pPr>
                      <w:r>
                        <w:rPr>
                          <w:sz w:val="16"/>
                        </w:rPr>
                        <w:t>Praktek</w:t>
                      </w:r>
                    </w:p>
                    <w:p w14:paraId="1FAB7A8C" w14:textId="77777777" w:rsidR="00742820" w:rsidRPr="0067597C" w:rsidRDefault="00742820" w:rsidP="00742820">
                      <w:pPr>
                        <w:jc w:val="center"/>
                        <w:rPr>
                          <w:sz w:val="16"/>
                        </w:rPr>
                      </w:pPr>
                    </w:p>
                  </w:txbxContent>
                </v:textbox>
              </v:rect>
              <v:shape id="AutoShape 48" o:spid="_x0000_s1045" type="#_x0000_t32" style="position:absolute;left:8010;top:11296;width:0;height:3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49" o:spid="_x0000_s1046" type="#_x0000_t32" style="position:absolute;left:4946;top:11987;width:188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rect id="Rectangle 50" o:spid="_x0000_s1047" style="position:absolute;left:2628;top:11679;width:2318;height:8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1F98UA&#10;AADbAAAADwAAAGRycy9kb3ducmV2LnhtbESPQWvCQBSE74X+h+UVvEjdKCiSukoolSp6MEkvvT2y&#10;r9nQ7NuQ3cb4791CocdhZr5hNrvRtmKg3jeOFcxnCQjiyumGawUf5f55DcIHZI2tY1JwIw+77ePD&#10;BlPtrpzTUIRaRAj7FBWYELpUSl8ZsuhnriOO3pfrLYYo+1rqHq8Rblu5SJKVtNhwXDDY0auh6rv4&#10;sQo+3dm9ZQm9d6Y8hmGa5adLkSs1eRqzFxCBxvAf/msftILlCn6/xB8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UX3xQAAANsAAAAPAAAAAAAAAAAAAAAAAJgCAABkcnMv&#10;ZG93bnJldi54bWxQSwUGAAAAAAQABAD1AAAAigMAAAAA&#10;">
                <v:textbox>
                  <w:txbxContent>
                    <w:p w14:paraId="76A48975" w14:textId="77777777" w:rsidR="00742820" w:rsidRPr="0067597C" w:rsidRDefault="00742820" w:rsidP="00742820">
                      <w:pPr>
                        <w:jc w:val="center"/>
                        <w:rPr>
                          <w:sz w:val="16"/>
                        </w:rPr>
                      </w:pPr>
                      <w:r>
                        <w:rPr>
                          <w:sz w:val="16"/>
                        </w:rPr>
                        <w:t>Evaluasi</w:t>
                      </w:r>
                    </w:p>
                    <w:p w14:paraId="213A49AA" w14:textId="77777777" w:rsidR="00742820" w:rsidRPr="0067597C" w:rsidRDefault="00742820" w:rsidP="00742820">
                      <w:pPr>
                        <w:jc w:val="center"/>
                        <w:rPr>
                          <w:sz w:val="16"/>
                        </w:rPr>
                      </w:pPr>
                    </w:p>
                  </w:txbxContent>
                </v:textbox>
              </v:rect>
              <v:shape id="AutoShape 51" o:spid="_x0000_s1048" type="#_x0000_t32" style="position:absolute;left:3658;top:12968;width:4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52" o:spid="_x0000_s1049" type="#_x0000_t32" style="position:absolute;left:7997;top:12311;width:0;height:6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53" o:spid="_x0000_s1050" type="#_x0000_t32" style="position:absolute;left:3658;top:12552;width:1;height:41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group>
            <v:shape id="AutoShape 54" o:spid="_x0000_s1051" type="#_x0000_t32" style="position:absolute;left:5868;top:12981;width:0;height:2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rect id="Rectangle 55" o:spid="_x0000_s1052" style="position:absolute;left:4958;top:13260;width:1796;height:4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XPsQA&#10;AADbAAAADwAAAGRycy9kb3ducmV2LnhtbESPQWvCQBSE74L/YXmCF6kbPUiJrhLEUqUemuilt0f2&#10;NRuafRuya4z/visUehxm5htmsxtsI3rqfO1YwWKegCAuna65UnC9vL28gvABWWPjmBQ8yMNuOx5t&#10;MNXuzjn1RahEhLBPUYEJoU2l9KUhi37uWuLofbvOYoiyq6Tu8B7htpHLJFlJizXHBYMt7Q2VP8XN&#10;KvhyZ3fIEnpvzeUU+lmWf3wWuVLTyZCtQQQawn/4r33UClYLeH6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Fz7EAAAA2wAAAA8AAAAAAAAAAAAAAAAAmAIAAGRycy9k&#10;b3ducmV2LnhtbFBLBQYAAAAABAAEAPUAAACJAwAAAAA=&#10;">
              <v:textbox>
                <w:txbxContent>
                  <w:p w14:paraId="382DBAC3" w14:textId="77777777" w:rsidR="00742820" w:rsidRDefault="00742820" w:rsidP="00742820">
                    <w:pPr>
                      <w:jc w:val="center"/>
                    </w:pPr>
                    <w:r>
                      <w:t>Selesai</w:t>
                    </w:r>
                  </w:p>
                </w:txbxContent>
              </v:textbox>
            </v:rect>
          </v:group>
        </w:pict>
      </w:r>
    </w:p>
    <w:p w14:paraId="15470C86"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61B835E9"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72F9258D"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5B22805E"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55A37096"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7A230D8B"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2DCB92A5"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75C5953C"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37FB2212"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3856EF5F"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7A29D963"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3285AEEA" w14:textId="77777777" w:rsidR="00742820" w:rsidRDefault="00742820" w:rsidP="00871430">
      <w:pPr>
        <w:pStyle w:val="ListParagraph"/>
        <w:spacing w:after="0"/>
        <w:ind w:left="0"/>
        <w:jc w:val="both"/>
        <w:rPr>
          <w:rFonts w:ascii="Times New Roman" w:hAnsi="Times New Roman" w:cs="Times New Roman"/>
          <w:b/>
          <w:sz w:val="24"/>
          <w:szCs w:val="24"/>
          <w:lang w:val="id-ID"/>
        </w:rPr>
      </w:pPr>
    </w:p>
    <w:p w14:paraId="4D941BE7" w14:textId="77777777" w:rsidR="00742820" w:rsidRPr="00742820" w:rsidRDefault="00742820" w:rsidP="00742820">
      <w:pPr>
        <w:pStyle w:val="ListParagraph"/>
        <w:spacing w:after="0"/>
        <w:ind w:left="1440" w:firstLine="720"/>
        <w:jc w:val="both"/>
        <w:rPr>
          <w:rFonts w:ascii="Times New Roman" w:hAnsi="Times New Roman" w:cs="Times New Roman"/>
          <w:sz w:val="20"/>
          <w:szCs w:val="24"/>
          <w:lang w:val="id-ID"/>
        </w:rPr>
      </w:pPr>
      <w:r w:rsidRPr="00742820">
        <w:rPr>
          <w:rFonts w:ascii="Times New Roman" w:hAnsi="Times New Roman" w:cs="Times New Roman"/>
          <w:sz w:val="20"/>
          <w:szCs w:val="24"/>
          <w:lang w:val="id-ID"/>
        </w:rPr>
        <w:t>Gambar: Bagan Metode dan pelaksanaan Kegiatan</w:t>
      </w:r>
    </w:p>
    <w:p w14:paraId="45FF3F0A" w14:textId="77777777" w:rsidR="00742820" w:rsidRDefault="00742820" w:rsidP="003511C3">
      <w:pPr>
        <w:pStyle w:val="ListParagraph"/>
        <w:spacing w:after="0"/>
        <w:ind w:left="0"/>
        <w:jc w:val="both"/>
        <w:rPr>
          <w:rFonts w:ascii="Times New Roman" w:hAnsi="Times New Roman" w:cs="Times New Roman"/>
          <w:b/>
          <w:sz w:val="24"/>
          <w:szCs w:val="24"/>
          <w:lang w:val="id-ID"/>
        </w:rPr>
      </w:pPr>
    </w:p>
    <w:p w14:paraId="6C223F77" w14:textId="77777777" w:rsidR="00871430" w:rsidRPr="00C93E68" w:rsidRDefault="00871430" w:rsidP="003511C3">
      <w:pPr>
        <w:pStyle w:val="ListParagraph"/>
        <w:spacing w:after="0"/>
        <w:ind w:left="0"/>
        <w:jc w:val="both"/>
        <w:rPr>
          <w:rFonts w:ascii="Times New Roman" w:hAnsi="Times New Roman" w:cs="Times New Roman"/>
          <w:b/>
          <w:sz w:val="24"/>
          <w:szCs w:val="24"/>
          <w:lang w:val="id-ID"/>
        </w:rPr>
      </w:pPr>
      <w:r w:rsidRPr="00C93E68">
        <w:rPr>
          <w:rFonts w:ascii="Times New Roman" w:hAnsi="Times New Roman" w:cs="Times New Roman"/>
          <w:b/>
          <w:sz w:val="24"/>
          <w:szCs w:val="24"/>
          <w:lang w:val="id-ID"/>
        </w:rPr>
        <w:t>Hasil dan Pembahasan</w:t>
      </w:r>
      <w:bookmarkStart w:id="0" w:name="_Toc122965093"/>
    </w:p>
    <w:bookmarkEnd w:id="0"/>
    <w:p w14:paraId="78E9BA74" w14:textId="77777777" w:rsidR="00C37BCB" w:rsidRDefault="00C37BCB" w:rsidP="003511C3">
      <w:pPr>
        <w:ind w:left="142" w:firstLine="578"/>
        <w:jc w:val="both"/>
        <w:rPr>
          <w:sz w:val="24"/>
        </w:rPr>
      </w:pPr>
      <w:r>
        <w:rPr>
          <w:sz w:val="24"/>
        </w:rPr>
        <w:t>Dalam upaya</w:t>
      </w:r>
      <w:r w:rsidRPr="00885029">
        <w:rPr>
          <w:sz w:val="24"/>
        </w:rPr>
        <w:t xml:space="preserve"> membantu</w:t>
      </w:r>
      <w:r>
        <w:rPr>
          <w:sz w:val="24"/>
        </w:rPr>
        <w:t xml:space="preserve"> pemerintahan Desa untuk dapat mengembangkan desa menjadi tempat wisata maka</w:t>
      </w:r>
      <w:r w:rsidRPr="00885029">
        <w:rPr>
          <w:sz w:val="24"/>
        </w:rPr>
        <w:t xml:space="preserve"> saya berkoordinasi dengan teman-teman kelompok KKN-T </w:t>
      </w:r>
      <w:r>
        <w:rPr>
          <w:sz w:val="24"/>
        </w:rPr>
        <w:t>dan karang taruna</w:t>
      </w:r>
      <w:r w:rsidRPr="00885029">
        <w:rPr>
          <w:sz w:val="24"/>
        </w:rPr>
        <w:t>yang</w:t>
      </w:r>
      <w:r>
        <w:rPr>
          <w:sz w:val="24"/>
        </w:rPr>
        <w:t xml:space="preserve"> ada di Desa TimbaGading</w:t>
      </w:r>
      <w:r w:rsidRPr="00885029">
        <w:rPr>
          <w:sz w:val="24"/>
        </w:rPr>
        <w:t xml:space="preserve"> untuk melakukan bebera</w:t>
      </w:r>
      <w:r>
        <w:rPr>
          <w:sz w:val="24"/>
        </w:rPr>
        <w:t>pa program kerja yang telah</w:t>
      </w:r>
      <w:r w:rsidRPr="00885029">
        <w:rPr>
          <w:sz w:val="24"/>
        </w:rPr>
        <w:t xml:space="preserve"> disiapkan.</w:t>
      </w:r>
      <w:r>
        <w:rPr>
          <w:sz w:val="24"/>
        </w:rPr>
        <w:t xml:space="preserve"> Adapun program kerja yang di</w:t>
      </w:r>
      <w:r w:rsidRPr="00BB55CA">
        <w:rPr>
          <w:sz w:val="24"/>
        </w:rPr>
        <w:t xml:space="preserve">lakukan </w:t>
      </w:r>
      <w:r>
        <w:rPr>
          <w:sz w:val="24"/>
        </w:rPr>
        <w:t>antara lain :</w:t>
      </w:r>
    </w:p>
    <w:p w14:paraId="39A2E8A8" w14:textId="77777777" w:rsidR="00C37BCB" w:rsidRDefault="00C37BCB" w:rsidP="003511C3">
      <w:pPr>
        <w:pStyle w:val="ListParagraph"/>
        <w:numPr>
          <w:ilvl w:val="0"/>
          <w:numId w:val="6"/>
        </w:numPr>
        <w:spacing w:after="0"/>
        <w:jc w:val="both"/>
        <w:rPr>
          <w:sz w:val="24"/>
        </w:rPr>
      </w:pPr>
      <w:proofErr w:type="spellStart"/>
      <w:r>
        <w:rPr>
          <w:sz w:val="24"/>
        </w:rPr>
        <w:t>Pemberian</w:t>
      </w:r>
      <w:proofErr w:type="spellEnd"/>
      <w:r>
        <w:rPr>
          <w:sz w:val="24"/>
        </w:rPr>
        <w:t xml:space="preserve"> Vitamin </w:t>
      </w:r>
      <w:proofErr w:type="spellStart"/>
      <w:r>
        <w:rPr>
          <w:sz w:val="24"/>
        </w:rPr>
        <w:t>untuk</w:t>
      </w:r>
      <w:proofErr w:type="spellEnd"/>
      <w:r>
        <w:rPr>
          <w:sz w:val="24"/>
        </w:rPr>
        <w:t xml:space="preserve"> </w:t>
      </w:r>
      <w:proofErr w:type="spellStart"/>
      <w:r>
        <w:rPr>
          <w:sz w:val="24"/>
        </w:rPr>
        <w:t>ternak</w:t>
      </w:r>
      <w:proofErr w:type="spellEnd"/>
      <w:r>
        <w:rPr>
          <w:sz w:val="24"/>
        </w:rPr>
        <w:t xml:space="preserve"> </w:t>
      </w:r>
      <w:proofErr w:type="spellStart"/>
      <w:r>
        <w:rPr>
          <w:sz w:val="24"/>
        </w:rPr>
        <w:t>warga</w:t>
      </w:r>
      <w:proofErr w:type="spellEnd"/>
      <w:r>
        <w:rPr>
          <w:sz w:val="24"/>
        </w:rPr>
        <w:t xml:space="preserve"> </w:t>
      </w:r>
      <w:proofErr w:type="spellStart"/>
      <w:r>
        <w:rPr>
          <w:sz w:val="24"/>
        </w:rPr>
        <w:t>Sembalun</w:t>
      </w:r>
      <w:proofErr w:type="spellEnd"/>
      <w:r>
        <w:rPr>
          <w:sz w:val="24"/>
        </w:rPr>
        <w:t xml:space="preserve"> Timba </w:t>
      </w:r>
      <w:proofErr w:type="spellStart"/>
      <w:r>
        <w:rPr>
          <w:sz w:val="24"/>
        </w:rPr>
        <w:t>Gading</w:t>
      </w:r>
      <w:proofErr w:type="spellEnd"/>
    </w:p>
    <w:p w14:paraId="39C439E4" w14:textId="77777777" w:rsidR="00C37BCB" w:rsidRPr="004D6ACB" w:rsidRDefault="00C37BCB" w:rsidP="003511C3">
      <w:pPr>
        <w:pStyle w:val="ListParagraph"/>
        <w:numPr>
          <w:ilvl w:val="0"/>
          <w:numId w:val="6"/>
        </w:numPr>
        <w:spacing w:after="0"/>
        <w:jc w:val="both"/>
        <w:rPr>
          <w:sz w:val="24"/>
        </w:rPr>
      </w:pPr>
      <w:proofErr w:type="spellStart"/>
      <w:r>
        <w:rPr>
          <w:sz w:val="24"/>
        </w:rPr>
        <w:lastRenderedPageBreak/>
        <w:t>Penyuluhan</w:t>
      </w:r>
      <w:proofErr w:type="spellEnd"/>
      <w:r>
        <w:rPr>
          <w:sz w:val="24"/>
        </w:rPr>
        <w:t xml:space="preserve"> </w:t>
      </w:r>
      <w:proofErr w:type="spellStart"/>
      <w:r>
        <w:rPr>
          <w:sz w:val="24"/>
        </w:rPr>
        <w:t>Tentang</w:t>
      </w:r>
      <w:proofErr w:type="spellEnd"/>
      <w:r>
        <w:rPr>
          <w:sz w:val="24"/>
        </w:rPr>
        <w:t xml:space="preserve"> </w:t>
      </w:r>
      <w:proofErr w:type="spellStart"/>
      <w:r>
        <w:rPr>
          <w:sz w:val="24"/>
        </w:rPr>
        <w:t>Bahaya</w:t>
      </w:r>
      <w:proofErr w:type="spellEnd"/>
      <w:r>
        <w:rPr>
          <w:sz w:val="24"/>
        </w:rPr>
        <w:t xml:space="preserve"> </w:t>
      </w:r>
      <w:proofErr w:type="spellStart"/>
      <w:r>
        <w:rPr>
          <w:sz w:val="24"/>
        </w:rPr>
        <w:t>penyakit</w:t>
      </w:r>
      <w:proofErr w:type="spellEnd"/>
      <w:r>
        <w:rPr>
          <w:sz w:val="24"/>
        </w:rPr>
        <w:t xml:space="preserve"> PMK Pada </w:t>
      </w:r>
      <w:proofErr w:type="spellStart"/>
      <w:r>
        <w:rPr>
          <w:sz w:val="24"/>
        </w:rPr>
        <w:t>Ternak</w:t>
      </w:r>
      <w:proofErr w:type="spellEnd"/>
      <w:r>
        <w:rPr>
          <w:sz w:val="24"/>
        </w:rPr>
        <w:t xml:space="preserve"> </w:t>
      </w:r>
      <w:proofErr w:type="spellStart"/>
      <w:r>
        <w:rPr>
          <w:sz w:val="24"/>
        </w:rPr>
        <w:t>Warga</w:t>
      </w:r>
      <w:proofErr w:type="spellEnd"/>
      <w:r>
        <w:rPr>
          <w:sz w:val="24"/>
        </w:rPr>
        <w:t xml:space="preserve"> </w:t>
      </w:r>
      <w:proofErr w:type="spellStart"/>
      <w:r>
        <w:rPr>
          <w:sz w:val="24"/>
        </w:rPr>
        <w:t>Sembalun</w:t>
      </w:r>
      <w:proofErr w:type="spellEnd"/>
      <w:r>
        <w:rPr>
          <w:sz w:val="24"/>
        </w:rPr>
        <w:t xml:space="preserve"> Timba </w:t>
      </w:r>
      <w:proofErr w:type="spellStart"/>
      <w:r>
        <w:rPr>
          <w:sz w:val="24"/>
        </w:rPr>
        <w:t>Gading</w:t>
      </w:r>
      <w:proofErr w:type="spellEnd"/>
    </w:p>
    <w:p w14:paraId="37EDB6E5" w14:textId="77777777" w:rsidR="00C37BCB" w:rsidRPr="00267B9C" w:rsidRDefault="00C37BCB" w:rsidP="003511C3">
      <w:pPr>
        <w:jc w:val="both"/>
        <w:rPr>
          <w:sz w:val="24"/>
        </w:rPr>
      </w:pPr>
      <w:r w:rsidRPr="004D6ACB">
        <w:rPr>
          <w:sz w:val="24"/>
        </w:rPr>
        <w:t xml:space="preserve">Adapun kegitan </w:t>
      </w:r>
      <w:r>
        <w:rPr>
          <w:sz w:val="24"/>
        </w:rPr>
        <w:t>kelompok</w:t>
      </w:r>
      <w:r w:rsidRPr="004D6ACB">
        <w:rPr>
          <w:sz w:val="24"/>
        </w:rPr>
        <w:t xml:space="preserve"> yang saya lakukan</w:t>
      </w:r>
      <w:r>
        <w:rPr>
          <w:sz w:val="24"/>
        </w:rPr>
        <w:t xml:space="preserve"> di desa sembalun timba gading antara lain :</w:t>
      </w:r>
    </w:p>
    <w:p w14:paraId="358E4B94" w14:textId="77777777" w:rsidR="00C37BCB" w:rsidRDefault="00C37BCB" w:rsidP="003511C3">
      <w:pPr>
        <w:pStyle w:val="ListParagraph"/>
        <w:numPr>
          <w:ilvl w:val="3"/>
          <w:numId w:val="4"/>
        </w:numPr>
        <w:spacing w:after="0"/>
        <w:ind w:left="851" w:hanging="425"/>
        <w:jc w:val="both"/>
        <w:rPr>
          <w:sz w:val="24"/>
        </w:rPr>
      </w:pPr>
      <w:proofErr w:type="spellStart"/>
      <w:r>
        <w:rPr>
          <w:sz w:val="24"/>
        </w:rPr>
        <w:t>Pembagian</w:t>
      </w:r>
      <w:proofErr w:type="spellEnd"/>
      <w:r>
        <w:rPr>
          <w:sz w:val="24"/>
        </w:rPr>
        <w:t xml:space="preserve"> </w:t>
      </w:r>
      <w:proofErr w:type="spellStart"/>
      <w:r>
        <w:rPr>
          <w:sz w:val="24"/>
        </w:rPr>
        <w:t>bibit</w:t>
      </w:r>
      <w:proofErr w:type="spellEnd"/>
      <w:r>
        <w:rPr>
          <w:sz w:val="24"/>
        </w:rPr>
        <w:t xml:space="preserve"> dan </w:t>
      </w:r>
      <w:proofErr w:type="spellStart"/>
      <w:r>
        <w:rPr>
          <w:sz w:val="24"/>
        </w:rPr>
        <w:t>penanaman</w:t>
      </w:r>
      <w:proofErr w:type="spellEnd"/>
    </w:p>
    <w:p w14:paraId="2EF6452F" w14:textId="77777777" w:rsidR="00C37BCB" w:rsidRPr="004D6ACB" w:rsidRDefault="00C37BCB" w:rsidP="003511C3">
      <w:pPr>
        <w:pStyle w:val="ListParagraph"/>
        <w:numPr>
          <w:ilvl w:val="3"/>
          <w:numId w:val="4"/>
        </w:numPr>
        <w:spacing w:after="0"/>
        <w:ind w:left="851" w:hanging="425"/>
        <w:jc w:val="both"/>
        <w:rPr>
          <w:sz w:val="24"/>
        </w:rPr>
      </w:pPr>
      <w:proofErr w:type="spellStart"/>
      <w:r>
        <w:rPr>
          <w:sz w:val="24"/>
        </w:rPr>
        <w:t>Sosialisasi</w:t>
      </w:r>
      <w:proofErr w:type="spellEnd"/>
      <w:r>
        <w:rPr>
          <w:sz w:val="24"/>
        </w:rPr>
        <w:t xml:space="preserve"> </w:t>
      </w:r>
      <w:proofErr w:type="spellStart"/>
      <w:r>
        <w:rPr>
          <w:sz w:val="24"/>
        </w:rPr>
        <w:t>Desa</w:t>
      </w:r>
      <w:proofErr w:type="spellEnd"/>
      <w:r>
        <w:rPr>
          <w:sz w:val="24"/>
        </w:rPr>
        <w:t xml:space="preserve"> </w:t>
      </w:r>
      <w:proofErr w:type="spellStart"/>
      <w:r>
        <w:rPr>
          <w:sz w:val="24"/>
        </w:rPr>
        <w:t>Cerdas</w:t>
      </w:r>
      <w:proofErr w:type="spellEnd"/>
      <w:r>
        <w:rPr>
          <w:sz w:val="24"/>
        </w:rPr>
        <w:t xml:space="preserve"> </w:t>
      </w:r>
      <w:proofErr w:type="spellStart"/>
      <w:r>
        <w:rPr>
          <w:sz w:val="24"/>
        </w:rPr>
        <w:t>menuju</w:t>
      </w:r>
      <w:proofErr w:type="spellEnd"/>
      <w:r>
        <w:rPr>
          <w:sz w:val="24"/>
        </w:rPr>
        <w:t xml:space="preserve"> </w:t>
      </w:r>
      <w:proofErr w:type="spellStart"/>
      <w:r>
        <w:rPr>
          <w:sz w:val="24"/>
        </w:rPr>
        <w:t>percepatan</w:t>
      </w:r>
      <w:proofErr w:type="spellEnd"/>
      <w:r>
        <w:rPr>
          <w:sz w:val="24"/>
        </w:rPr>
        <w:t xml:space="preserve"> </w:t>
      </w:r>
      <w:proofErr w:type="spellStart"/>
      <w:r>
        <w:rPr>
          <w:sz w:val="24"/>
        </w:rPr>
        <w:t>pembangunan</w:t>
      </w:r>
      <w:proofErr w:type="spellEnd"/>
      <w:r>
        <w:rPr>
          <w:sz w:val="24"/>
        </w:rPr>
        <w:t xml:space="preserve"> </w:t>
      </w:r>
      <w:proofErr w:type="spellStart"/>
      <w:r>
        <w:rPr>
          <w:sz w:val="24"/>
        </w:rPr>
        <w:t>desa</w:t>
      </w:r>
      <w:proofErr w:type="spellEnd"/>
      <w:r>
        <w:rPr>
          <w:sz w:val="24"/>
        </w:rPr>
        <w:t xml:space="preserve"> </w:t>
      </w:r>
      <w:proofErr w:type="spellStart"/>
      <w:r>
        <w:rPr>
          <w:sz w:val="24"/>
        </w:rPr>
        <w:t>berkelanjutan</w:t>
      </w:r>
      <w:proofErr w:type="spellEnd"/>
      <w:r>
        <w:rPr>
          <w:sz w:val="24"/>
        </w:rPr>
        <w:t xml:space="preserve"> </w:t>
      </w:r>
      <w:proofErr w:type="spellStart"/>
      <w:r>
        <w:rPr>
          <w:sz w:val="24"/>
        </w:rPr>
        <w:t>berbasis</w:t>
      </w:r>
      <w:proofErr w:type="spellEnd"/>
      <w:r>
        <w:rPr>
          <w:sz w:val="24"/>
        </w:rPr>
        <w:t xml:space="preserve"> digital</w:t>
      </w:r>
    </w:p>
    <w:p w14:paraId="38C8DC70" w14:textId="77777777" w:rsidR="00C37BCB" w:rsidRDefault="00C37BCB" w:rsidP="003511C3">
      <w:pPr>
        <w:pStyle w:val="ListParagraph"/>
        <w:numPr>
          <w:ilvl w:val="3"/>
          <w:numId w:val="4"/>
        </w:numPr>
        <w:spacing w:after="0"/>
        <w:ind w:left="851" w:hanging="425"/>
        <w:jc w:val="both"/>
        <w:rPr>
          <w:sz w:val="24"/>
        </w:rPr>
      </w:pPr>
      <w:proofErr w:type="spellStart"/>
      <w:r>
        <w:rPr>
          <w:sz w:val="24"/>
        </w:rPr>
        <w:t>Bimbingan</w:t>
      </w:r>
      <w:proofErr w:type="spellEnd"/>
      <w:r>
        <w:rPr>
          <w:sz w:val="24"/>
        </w:rPr>
        <w:t xml:space="preserve"> </w:t>
      </w:r>
      <w:proofErr w:type="spellStart"/>
      <w:r>
        <w:rPr>
          <w:sz w:val="24"/>
        </w:rPr>
        <w:t>Belajar</w:t>
      </w:r>
      <w:proofErr w:type="spellEnd"/>
      <w:r>
        <w:rPr>
          <w:sz w:val="24"/>
        </w:rPr>
        <w:t xml:space="preserve"> di SDN 1 Timba </w:t>
      </w:r>
      <w:proofErr w:type="spellStart"/>
      <w:r>
        <w:rPr>
          <w:sz w:val="24"/>
        </w:rPr>
        <w:t>Gading</w:t>
      </w:r>
      <w:proofErr w:type="spellEnd"/>
    </w:p>
    <w:p w14:paraId="0CBD8FA7" w14:textId="77777777" w:rsidR="00C37BCB" w:rsidRPr="000A0C4F" w:rsidRDefault="00C37BCB" w:rsidP="003511C3">
      <w:pPr>
        <w:pStyle w:val="ListParagraph"/>
        <w:numPr>
          <w:ilvl w:val="3"/>
          <w:numId w:val="4"/>
        </w:numPr>
        <w:spacing w:after="0"/>
        <w:ind w:left="851" w:hanging="425"/>
        <w:jc w:val="both"/>
        <w:rPr>
          <w:sz w:val="24"/>
        </w:rPr>
      </w:pPr>
      <w:proofErr w:type="spellStart"/>
      <w:r>
        <w:rPr>
          <w:sz w:val="24"/>
        </w:rPr>
        <w:t>Mengadakan</w:t>
      </w:r>
      <w:proofErr w:type="spellEnd"/>
      <w:r>
        <w:rPr>
          <w:sz w:val="24"/>
        </w:rPr>
        <w:t xml:space="preserve"> training </w:t>
      </w:r>
      <w:proofErr w:type="spellStart"/>
      <w:r>
        <w:rPr>
          <w:sz w:val="24"/>
        </w:rPr>
        <w:t>beladiri</w:t>
      </w:r>
      <w:proofErr w:type="spellEnd"/>
      <w:r>
        <w:rPr>
          <w:sz w:val="24"/>
        </w:rPr>
        <w:t xml:space="preserve"> </w:t>
      </w:r>
      <w:proofErr w:type="spellStart"/>
      <w:r>
        <w:rPr>
          <w:sz w:val="24"/>
        </w:rPr>
        <w:t>kepada</w:t>
      </w:r>
      <w:proofErr w:type="spellEnd"/>
      <w:r>
        <w:rPr>
          <w:sz w:val="24"/>
        </w:rPr>
        <w:t xml:space="preserve"> </w:t>
      </w:r>
      <w:proofErr w:type="spellStart"/>
      <w:r>
        <w:rPr>
          <w:sz w:val="24"/>
        </w:rPr>
        <w:t>anak-anak</w:t>
      </w:r>
      <w:proofErr w:type="spellEnd"/>
      <w:r>
        <w:rPr>
          <w:sz w:val="24"/>
        </w:rPr>
        <w:t xml:space="preserve"> dan </w:t>
      </w:r>
      <w:proofErr w:type="spellStart"/>
      <w:r>
        <w:rPr>
          <w:sz w:val="24"/>
        </w:rPr>
        <w:t>remaja</w:t>
      </w:r>
      <w:proofErr w:type="spellEnd"/>
      <w:r>
        <w:rPr>
          <w:sz w:val="24"/>
        </w:rPr>
        <w:t xml:space="preserve"> </w:t>
      </w:r>
      <w:proofErr w:type="spellStart"/>
      <w:r>
        <w:rPr>
          <w:sz w:val="24"/>
        </w:rPr>
        <w:t>karang</w:t>
      </w:r>
      <w:proofErr w:type="spellEnd"/>
      <w:r>
        <w:rPr>
          <w:sz w:val="24"/>
        </w:rPr>
        <w:t xml:space="preserve"> </w:t>
      </w:r>
      <w:proofErr w:type="spellStart"/>
      <w:r>
        <w:rPr>
          <w:sz w:val="24"/>
        </w:rPr>
        <w:t>taruna</w:t>
      </w:r>
      <w:proofErr w:type="spellEnd"/>
    </w:p>
    <w:p w14:paraId="5F3CC0C6" w14:textId="77777777" w:rsidR="00C37BCB" w:rsidRDefault="00C37BCB" w:rsidP="003511C3">
      <w:pPr>
        <w:pStyle w:val="ListParagraph"/>
        <w:numPr>
          <w:ilvl w:val="3"/>
          <w:numId w:val="4"/>
        </w:numPr>
        <w:spacing w:after="0"/>
        <w:ind w:left="851" w:hanging="425"/>
        <w:jc w:val="both"/>
        <w:rPr>
          <w:sz w:val="24"/>
        </w:rPr>
      </w:pPr>
      <w:proofErr w:type="spellStart"/>
      <w:r w:rsidRPr="006F445E">
        <w:rPr>
          <w:sz w:val="24"/>
        </w:rPr>
        <w:t>Memperkenalkan</w:t>
      </w:r>
      <w:proofErr w:type="spellEnd"/>
      <w:r w:rsidRPr="006F445E">
        <w:rPr>
          <w:sz w:val="24"/>
        </w:rPr>
        <w:t xml:space="preserve"> </w:t>
      </w:r>
      <w:proofErr w:type="spellStart"/>
      <w:r w:rsidRPr="006F445E">
        <w:rPr>
          <w:sz w:val="24"/>
        </w:rPr>
        <w:t>olahraga</w:t>
      </w:r>
      <w:proofErr w:type="spellEnd"/>
      <w:r w:rsidRPr="006F445E">
        <w:rPr>
          <w:sz w:val="24"/>
        </w:rPr>
        <w:t xml:space="preserve"> </w:t>
      </w:r>
      <w:proofErr w:type="spellStart"/>
      <w:r w:rsidRPr="006F445E">
        <w:rPr>
          <w:sz w:val="24"/>
        </w:rPr>
        <w:t>panahan</w:t>
      </w:r>
      <w:proofErr w:type="spellEnd"/>
      <w:r w:rsidRPr="006F445E">
        <w:rPr>
          <w:sz w:val="24"/>
        </w:rPr>
        <w:t xml:space="preserve"> </w:t>
      </w:r>
      <w:proofErr w:type="spellStart"/>
      <w:r w:rsidRPr="006F445E">
        <w:rPr>
          <w:sz w:val="24"/>
        </w:rPr>
        <w:t>sebagai</w:t>
      </w:r>
      <w:proofErr w:type="spellEnd"/>
      <w:r w:rsidRPr="006F445E">
        <w:rPr>
          <w:sz w:val="24"/>
        </w:rPr>
        <w:t xml:space="preserve"> </w:t>
      </w:r>
      <w:proofErr w:type="spellStart"/>
      <w:r w:rsidRPr="006F445E">
        <w:rPr>
          <w:sz w:val="24"/>
        </w:rPr>
        <w:t>olahraga</w:t>
      </w:r>
      <w:proofErr w:type="spellEnd"/>
      <w:r w:rsidRPr="006F445E">
        <w:rPr>
          <w:sz w:val="24"/>
        </w:rPr>
        <w:t xml:space="preserve"> </w:t>
      </w:r>
      <w:proofErr w:type="spellStart"/>
      <w:r w:rsidRPr="006F445E">
        <w:rPr>
          <w:sz w:val="24"/>
        </w:rPr>
        <w:t>rekreasi</w:t>
      </w:r>
      <w:proofErr w:type="spellEnd"/>
      <w:r w:rsidRPr="006F445E">
        <w:rPr>
          <w:sz w:val="24"/>
        </w:rPr>
        <w:t xml:space="preserve"> </w:t>
      </w:r>
      <w:proofErr w:type="spellStart"/>
      <w:r w:rsidRPr="006F445E">
        <w:rPr>
          <w:sz w:val="24"/>
        </w:rPr>
        <w:t>kepada</w:t>
      </w:r>
      <w:proofErr w:type="spellEnd"/>
      <w:r w:rsidRPr="006F445E">
        <w:rPr>
          <w:sz w:val="24"/>
        </w:rPr>
        <w:t xml:space="preserve"> </w:t>
      </w:r>
      <w:proofErr w:type="spellStart"/>
      <w:r w:rsidRPr="006F445E">
        <w:rPr>
          <w:sz w:val="24"/>
        </w:rPr>
        <w:t>remaja</w:t>
      </w:r>
      <w:proofErr w:type="spellEnd"/>
      <w:r w:rsidRPr="006F445E">
        <w:rPr>
          <w:sz w:val="24"/>
        </w:rPr>
        <w:t xml:space="preserve"> </w:t>
      </w:r>
      <w:proofErr w:type="spellStart"/>
      <w:r w:rsidRPr="006F445E">
        <w:rPr>
          <w:sz w:val="24"/>
        </w:rPr>
        <w:t>desa</w:t>
      </w:r>
      <w:proofErr w:type="spellEnd"/>
      <w:r w:rsidRPr="006F445E">
        <w:rPr>
          <w:sz w:val="24"/>
        </w:rPr>
        <w:t xml:space="preserve"> </w:t>
      </w:r>
      <w:proofErr w:type="spellStart"/>
      <w:r w:rsidRPr="006F445E">
        <w:rPr>
          <w:sz w:val="24"/>
        </w:rPr>
        <w:t>Sembalun</w:t>
      </w:r>
      <w:proofErr w:type="spellEnd"/>
      <w:r w:rsidRPr="006F445E">
        <w:rPr>
          <w:sz w:val="24"/>
        </w:rPr>
        <w:t xml:space="preserve"> Timba </w:t>
      </w:r>
      <w:proofErr w:type="spellStart"/>
      <w:r w:rsidRPr="006F445E">
        <w:rPr>
          <w:sz w:val="24"/>
        </w:rPr>
        <w:t>Gading</w:t>
      </w:r>
      <w:proofErr w:type="spellEnd"/>
    </w:p>
    <w:p w14:paraId="38BC543B" w14:textId="77777777" w:rsidR="00742820" w:rsidRDefault="00742820" w:rsidP="003511C3">
      <w:pPr>
        <w:jc w:val="both"/>
        <w:rPr>
          <w:rFonts w:ascii="Times New Roman" w:hAnsi="Times New Roman" w:cs="Times New Roman"/>
          <w:sz w:val="20"/>
          <w:szCs w:val="24"/>
        </w:rPr>
      </w:pPr>
    </w:p>
    <w:p w14:paraId="2BF82F48" w14:textId="77777777" w:rsidR="00742820" w:rsidRDefault="00742820" w:rsidP="003511C3">
      <w:pPr>
        <w:jc w:val="both"/>
        <w:rPr>
          <w:rFonts w:ascii="Times New Roman" w:hAnsi="Times New Roman" w:cs="Times New Roman"/>
          <w:sz w:val="20"/>
          <w:szCs w:val="24"/>
        </w:rPr>
      </w:pPr>
      <w:r w:rsidRPr="00742820">
        <w:rPr>
          <w:rFonts w:ascii="Times New Roman" w:hAnsi="Times New Roman" w:cs="Times New Roman"/>
          <w:noProof/>
          <w:sz w:val="20"/>
          <w:szCs w:val="24"/>
          <w:lang w:eastAsia="id-ID"/>
        </w:rPr>
        <w:drawing>
          <wp:inline distT="0" distB="0" distL="0" distR="0" wp14:anchorId="65C55AC2" wp14:editId="5F37BFA8">
            <wp:extent cx="2746055" cy="2059477"/>
            <wp:effectExtent l="0" t="342900" r="0" b="321773"/>
            <wp:docPr id="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746694" cy="2059956"/>
                    </a:xfrm>
                    <a:prstGeom prst="rect">
                      <a:avLst/>
                    </a:prstGeom>
                  </pic:spPr>
                </pic:pic>
              </a:graphicData>
            </a:graphic>
          </wp:inline>
        </w:drawing>
      </w:r>
    </w:p>
    <w:p w14:paraId="6B3A9A72" w14:textId="77777777" w:rsidR="00742820" w:rsidRDefault="00742820" w:rsidP="003511C3">
      <w:pPr>
        <w:ind w:firstLine="720"/>
        <w:jc w:val="both"/>
        <w:rPr>
          <w:rFonts w:ascii="Times New Roman" w:hAnsi="Times New Roman" w:cs="Times New Roman"/>
          <w:sz w:val="20"/>
          <w:szCs w:val="24"/>
        </w:rPr>
      </w:pPr>
      <w:r>
        <w:rPr>
          <w:rFonts w:ascii="Times New Roman" w:hAnsi="Times New Roman" w:cs="Times New Roman"/>
          <w:sz w:val="20"/>
          <w:szCs w:val="24"/>
        </w:rPr>
        <w:t>Gambar: Suntik Vitamin Pada Sapi</w:t>
      </w:r>
    </w:p>
    <w:p w14:paraId="4243F795" w14:textId="77777777" w:rsidR="00742820" w:rsidRDefault="00742820" w:rsidP="003511C3">
      <w:pPr>
        <w:jc w:val="both"/>
        <w:rPr>
          <w:rFonts w:ascii="Times New Roman" w:hAnsi="Times New Roman" w:cs="Times New Roman"/>
          <w:sz w:val="20"/>
          <w:szCs w:val="24"/>
        </w:rPr>
      </w:pPr>
    </w:p>
    <w:p w14:paraId="447DE5D2" w14:textId="77777777" w:rsidR="00742820" w:rsidRDefault="00742820" w:rsidP="003511C3">
      <w:pPr>
        <w:ind w:firstLine="720"/>
        <w:jc w:val="both"/>
        <w:rPr>
          <w:sz w:val="24"/>
        </w:rPr>
      </w:pPr>
      <w:r>
        <w:rPr>
          <w:sz w:val="24"/>
        </w:rPr>
        <w:t xml:space="preserve">Setelah menjalankan Program kerja di Desa Sembalun Timba Gading. Dampak positif dari pelaksanaan program kerja </w:t>
      </w:r>
      <w:r w:rsidRPr="00D13D7A">
        <w:rPr>
          <w:sz w:val="24"/>
        </w:rPr>
        <w:t>adalah meningkatkan kepedulian terha</w:t>
      </w:r>
      <w:r>
        <w:rPr>
          <w:sz w:val="24"/>
        </w:rPr>
        <w:t xml:space="preserve">dap lingkungan sekitar, meningkatkan ekosistem alam, </w:t>
      </w:r>
      <w:r w:rsidRPr="00D13D7A">
        <w:rPr>
          <w:sz w:val="24"/>
        </w:rPr>
        <w:t>memperluas</w:t>
      </w:r>
      <w:r>
        <w:rPr>
          <w:sz w:val="24"/>
        </w:rPr>
        <w:t xml:space="preserve"> pengetahuan terhadap kesehatan masyarakat, menambah wawasan</w:t>
      </w:r>
      <w:r w:rsidRPr="00D13D7A">
        <w:rPr>
          <w:sz w:val="24"/>
        </w:rPr>
        <w:t>pemikiran</w:t>
      </w:r>
      <w:r>
        <w:rPr>
          <w:sz w:val="24"/>
        </w:rPr>
        <w:t xml:space="preserve"> masyarakat di era digital. Adapun dampak dari program kerja yang kita laksanakan antara lain :</w:t>
      </w:r>
    </w:p>
    <w:p w14:paraId="2CE68933" w14:textId="77777777" w:rsidR="003511C3" w:rsidRPr="003511C3" w:rsidRDefault="00742820" w:rsidP="003511C3">
      <w:pPr>
        <w:pStyle w:val="ListParagraph"/>
        <w:numPr>
          <w:ilvl w:val="3"/>
          <w:numId w:val="7"/>
        </w:numPr>
        <w:spacing w:after="0"/>
        <w:ind w:left="284" w:hanging="284"/>
        <w:jc w:val="both"/>
        <w:rPr>
          <w:sz w:val="24"/>
        </w:rPr>
      </w:pPr>
      <w:proofErr w:type="spellStart"/>
      <w:r>
        <w:rPr>
          <w:sz w:val="24"/>
        </w:rPr>
        <w:t>Pembagian</w:t>
      </w:r>
      <w:proofErr w:type="spellEnd"/>
      <w:r>
        <w:rPr>
          <w:sz w:val="24"/>
        </w:rPr>
        <w:t xml:space="preserve"> dan </w:t>
      </w:r>
      <w:proofErr w:type="spellStart"/>
      <w:r>
        <w:rPr>
          <w:sz w:val="24"/>
        </w:rPr>
        <w:t>penanaman</w:t>
      </w:r>
      <w:proofErr w:type="spellEnd"/>
      <w:r>
        <w:rPr>
          <w:sz w:val="24"/>
        </w:rPr>
        <w:t xml:space="preserve"> </w:t>
      </w:r>
      <w:proofErr w:type="spellStart"/>
      <w:r>
        <w:rPr>
          <w:sz w:val="24"/>
        </w:rPr>
        <w:t>bibit</w:t>
      </w:r>
      <w:proofErr w:type="spellEnd"/>
      <w:r>
        <w:rPr>
          <w:sz w:val="24"/>
        </w:rPr>
        <w:t xml:space="preserve">, </w:t>
      </w:r>
      <w:proofErr w:type="spellStart"/>
      <w:r>
        <w:rPr>
          <w:sz w:val="24"/>
        </w:rPr>
        <w:t>dapat</w:t>
      </w:r>
      <w:proofErr w:type="spellEnd"/>
      <w:r>
        <w:rPr>
          <w:sz w:val="24"/>
        </w:rPr>
        <w:t xml:space="preserve"> </w:t>
      </w:r>
      <w:proofErr w:type="spellStart"/>
      <w:r>
        <w:rPr>
          <w:sz w:val="24"/>
        </w:rPr>
        <w:t>meningkat</w:t>
      </w:r>
      <w:proofErr w:type="spellEnd"/>
      <w:r>
        <w:rPr>
          <w:sz w:val="24"/>
        </w:rPr>
        <w:t xml:space="preserve"> </w:t>
      </w:r>
      <w:proofErr w:type="spellStart"/>
      <w:r>
        <w:rPr>
          <w:sz w:val="24"/>
        </w:rPr>
        <w:t>ekosistem</w:t>
      </w:r>
      <w:proofErr w:type="spellEnd"/>
      <w:r>
        <w:rPr>
          <w:sz w:val="24"/>
        </w:rPr>
        <w:t xml:space="preserve"> </w:t>
      </w:r>
      <w:proofErr w:type="spellStart"/>
      <w:r>
        <w:rPr>
          <w:sz w:val="24"/>
        </w:rPr>
        <w:t>alam</w:t>
      </w:r>
      <w:proofErr w:type="spellEnd"/>
      <w:r>
        <w:rPr>
          <w:sz w:val="24"/>
        </w:rPr>
        <w:t xml:space="preserve"> di </w:t>
      </w:r>
      <w:proofErr w:type="spellStart"/>
      <w:r>
        <w:rPr>
          <w:sz w:val="24"/>
        </w:rPr>
        <w:t>Desa</w:t>
      </w:r>
      <w:proofErr w:type="spellEnd"/>
      <w:r>
        <w:rPr>
          <w:sz w:val="24"/>
        </w:rPr>
        <w:t xml:space="preserve"> </w:t>
      </w:r>
      <w:proofErr w:type="spellStart"/>
      <w:r>
        <w:rPr>
          <w:sz w:val="24"/>
        </w:rPr>
        <w:t>Sembalun</w:t>
      </w:r>
      <w:proofErr w:type="spellEnd"/>
      <w:r>
        <w:rPr>
          <w:sz w:val="24"/>
        </w:rPr>
        <w:t xml:space="preserve"> Timba </w:t>
      </w:r>
      <w:proofErr w:type="spellStart"/>
      <w:r>
        <w:rPr>
          <w:sz w:val="24"/>
        </w:rPr>
        <w:t>Gading</w:t>
      </w:r>
      <w:proofErr w:type="spellEnd"/>
      <w:r w:rsidR="003511C3">
        <w:rPr>
          <w:sz w:val="24"/>
          <w:lang w:val="id-ID"/>
        </w:rPr>
        <w:t>.</w:t>
      </w:r>
    </w:p>
    <w:p w14:paraId="232A3030" w14:textId="77777777" w:rsidR="003511C3" w:rsidRPr="003511C3" w:rsidRDefault="00742820" w:rsidP="003511C3">
      <w:pPr>
        <w:pStyle w:val="ListParagraph"/>
        <w:numPr>
          <w:ilvl w:val="3"/>
          <w:numId w:val="7"/>
        </w:numPr>
        <w:spacing w:after="0"/>
        <w:ind w:left="284" w:hanging="284"/>
        <w:jc w:val="both"/>
        <w:rPr>
          <w:sz w:val="24"/>
        </w:rPr>
      </w:pPr>
      <w:proofErr w:type="spellStart"/>
      <w:r w:rsidRPr="003511C3">
        <w:rPr>
          <w:sz w:val="24"/>
        </w:rPr>
        <w:t>Bimbingan</w:t>
      </w:r>
      <w:proofErr w:type="spellEnd"/>
      <w:r w:rsidRPr="003511C3">
        <w:rPr>
          <w:sz w:val="24"/>
        </w:rPr>
        <w:t xml:space="preserve"> </w:t>
      </w:r>
      <w:proofErr w:type="spellStart"/>
      <w:r w:rsidRPr="003511C3">
        <w:rPr>
          <w:sz w:val="24"/>
        </w:rPr>
        <w:t>Belajar</w:t>
      </w:r>
      <w:proofErr w:type="spellEnd"/>
      <w:r w:rsidRPr="003511C3">
        <w:rPr>
          <w:sz w:val="24"/>
        </w:rPr>
        <w:t xml:space="preserve"> </w:t>
      </w:r>
      <w:proofErr w:type="spellStart"/>
      <w:r w:rsidRPr="003511C3">
        <w:rPr>
          <w:sz w:val="24"/>
        </w:rPr>
        <w:t>bahasa</w:t>
      </w:r>
      <w:proofErr w:type="spellEnd"/>
      <w:r w:rsidRPr="003511C3">
        <w:rPr>
          <w:sz w:val="24"/>
        </w:rPr>
        <w:t xml:space="preserve"> </w:t>
      </w:r>
      <w:proofErr w:type="spellStart"/>
      <w:r w:rsidRPr="003511C3">
        <w:rPr>
          <w:sz w:val="24"/>
        </w:rPr>
        <w:t>Inggris</w:t>
      </w:r>
      <w:proofErr w:type="spellEnd"/>
      <w:r w:rsidRPr="003511C3">
        <w:rPr>
          <w:sz w:val="24"/>
        </w:rPr>
        <w:t xml:space="preserve">, </w:t>
      </w:r>
      <w:proofErr w:type="spellStart"/>
      <w:r w:rsidRPr="003511C3">
        <w:rPr>
          <w:sz w:val="24"/>
        </w:rPr>
        <w:t>meningkatkan</w:t>
      </w:r>
      <w:proofErr w:type="spellEnd"/>
      <w:r w:rsidRPr="003511C3">
        <w:rPr>
          <w:sz w:val="24"/>
        </w:rPr>
        <w:t xml:space="preserve"> </w:t>
      </w:r>
      <w:proofErr w:type="spellStart"/>
      <w:r w:rsidRPr="003511C3">
        <w:rPr>
          <w:sz w:val="24"/>
        </w:rPr>
        <w:t>kemampuan</w:t>
      </w:r>
      <w:proofErr w:type="spellEnd"/>
      <w:r w:rsidRPr="003511C3">
        <w:rPr>
          <w:sz w:val="24"/>
        </w:rPr>
        <w:t xml:space="preserve"> </w:t>
      </w:r>
      <w:proofErr w:type="spellStart"/>
      <w:r w:rsidRPr="003511C3">
        <w:rPr>
          <w:sz w:val="24"/>
        </w:rPr>
        <w:t>bahasa</w:t>
      </w:r>
      <w:proofErr w:type="spellEnd"/>
      <w:r w:rsidRPr="003511C3">
        <w:rPr>
          <w:sz w:val="24"/>
        </w:rPr>
        <w:t xml:space="preserve"> </w:t>
      </w:r>
      <w:proofErr w:type="spellStart"/>
      <w:r w:rsidRPr="003511C3">
        <w:rPr>
          <w:sz w:val="24"/>
        </w:rPr>
        <w:t>Inggris</w:t>
      </w:r>
      <w:proofErr w:type="spellEnd"/>
      <w:r w:rsidRPr="003511C3">
        <w:rPr>
          <w:sz w:val="24"/>
        </w:rPr>
        <w:t xml:space="preserve"> pada </w:t>
      </w:r>
      <w:proofErr w:type="spellStart"/>
      <w:r w:rsidRPr="003511C3">
        <w:rPr>
          <w:sz w:val="24"/>
        </w:rPr>
        <w:t>siswa</w:t>
      </w:r>
      <w:proofErr w:type="spellEnd"/>
      <w:r w:rsidRPr="003511C3">
        <w:rPr>
          <w:sz w:val="24"/>
        </w:rPr>
        <w:t>/</w:t>
      </w:r>
      <w:proofErr w:type="spellStart"/>
      <w:r w:rsidRPr="003511C3">
        <w:rPr>
          <w:sz w:val="24"/>
        </w:rPr>
        <w:t>i</w:t>
      </w:r>
      <w:proofErr w:type="spellEnd"/>
      <w:r w:rsidRPr="003511C3">
        <w:rPr>
          <w:sz w:val="24"/>
        </w:rPr>
        <w:t xml:space="preserve"> di </w:t>
      </w:r>
      <w:proofErr w:type="spellStart"/>
      <w:r w:rsidRPr="003511C3">
        <w:rPr>
          <w:sz w:val="24"/>
        </w:rPr>
        <w:t>Sembalun</w:t>
      </w:r>
      <w:proofErr w:type="spellEnd"/>
      <w:r w:rsidRPr="003511C3">
        <w:rPr>
          <w:sz w:val="24"/>
        </w:rPr>
        <w:t xml:space="preserve"> Timba </w:t>
      </w:r>
      <w:proofErr w:type="spellStart"/>
      <w:r w:rsidRPr="003511C3">
        <w:rPr>
          <w:sz w:val="24"/>
        </w:rPr>
        <w:t>Gading</w:t>
      </w:r>
      <w:proofErr w:type="spellEnd"/>
      <w:r w:rsidR="003511C3">
        <w:rPr>
          <w:sz w:val="24"/>
          <w:lang w:val="id-ID"/>
        </w:rPr>
        <w:t>.</w:t>
      </w:r>
    </w:p>
    <w:p w14:paraId="24875FEE" w14:textId="77777777" w:rsidR="003511C3" w:rsidRPr="003511C3" w:rsidRDefault="00742820" w:rsidP="003511C3">
      <w:pPr>
        <w:pStyle w:val="ListParagraph"/>
        <w:numPr>
          <w:ilvl w:val="3"/>
          <w:numId w:val="7"/>
        </w:numPr>
        <w:spacing w:after="0"/>
        <w:ind w:left="284" w:hanging="284"/>
        <w:jc w:val="both"/>
        <w:rPr>
          <w:sz w:val="24"/>
        </w:rPr>
      </w:pPr>
      <w:proofErr w:type="spellStart"/>
      <w:r w:rsidRPr="003511C3">
        <w:rPr>
          <w:sz w:val="24"/>
        </w:rPr>
        <w:t>Sosialisasi</w:t>
      </w:r>
      <w:proofErr w:type="spellEnd"/>
      <w:r w:rsidRPr="003511C3">
        <w:rPr>
          <w:sz w:val="24"/>
        </w:rPr>
        <w:t xml:space="preserve"> </w:t>
      </w:r>
      <w:proofErr w:type="spellStart"/>
      <w:r w:rsidRPr="003511C3">
        <w:rPr>
          <w:sz w:val="24"/>
        </w:rPr>
        <w:t>Desa</w:t>
      </w:r>
      <w:proofErr w:type="spellEnd"/>
      <w:r w:rsidRPr="003511C3">
        <w:rPr>
          <w:sz w:val="24"/>
        </w:rPr>
        <w:t xml:space="preserve"> </w:t>
      </w:r>
      <w:proofErr w:type="spellStart"/>
      <w:r w:rsidRPr="003511C3">
        <w:rPr>
          <w:sz w:val="24"/>
        </w:rPr>
        <w:t>Cerdas</w:t>
      </w:r>
      <w:proofErr w:type="spellEnd"/>
      <w:r w:rsidRPr="003511C3">
        <w:rPr>
          <w:sz w:val="24"/>
        </w:rPr>
        <w:t xml:space="preserve"> </w:t>
      </w:r>
      <w:proofErr w:type="spellStart"/>
      <w:r w:rsidRPr="003511C3">
        <w:rPr>
          <w:sz w:val="24"/>
        </w:rPr>
        <w:t>menuju</w:t>
      </w:r>
      <w:proofErr w:type="spellEnd"/>
      <w:r w:rsidRPr="003511C3">
        <w:rPr>
          <w:sz w:val="24"/>
        </w:rPr>
        <w:t xml:space="preserve"> </w:t>
      </w:r>
      <w:proofErr w:type="spellStart"/>
      <w:r w:rsidRPr="003511C3">
        <w:rPr>
          <w:sz w:val="24"/>
        </w:rPr>
        <w:t>percepatan</w:t>
      </w:r>
      <w:proofErr w:type="spellEnd"/>
      <w:r w:rsidRPr="003511C3">
        <w:rPr>
          <w:sz w:val="24"/>
        </w:rPr>
        <w:t xml:space="preserve"> </w:t>
      </w:r>
      <w:proofErr w:type="spellStart"/>
      <w:r w:rsidRPr="003511C3">
        <w:rPr>
          <w:sz w:val="24"/>
        </w:rPr>
        <w:t>pembangunan</w:t>
      </w:r>
      <w:proofErr w:type="spellEnd"/>
      <w:r w:rsidRPr="003511C3">
        <w:rPr>
          <w:sz w:val="24"/>
        </w:rPr>
        <w:t xml:space="preserve"> </w:t>
      </w:r>
      <w:proofErr w:type="spellStart"/>
      <w:r w:rsidRPr="003511C3">
        <w:rPr>
          <w:sz w:val="24"/>
        </w:rPr>
        <w:t>desa</w:t>
      </w:r>
      <w:proofErr w:type="spellEnd"/>
      <w:r w:rsidRPr="003511C3">
        <w:rPr>
          <w:sz w:val="24"/>
        </w:rPr>
        <w:t xml:space="preserve"> </w:t>
      </w:r>
      <w:proofErr w:type="spellStart"/>
      <w:r w:rsidRPr="003511C3">
        <w:rPr>
          <w:sz w:val="24"/>
        </w:rPr>
        <w:t>berkelanjutan</w:t>
      </w:r>
      <w:proofErr w:type="spellEnd"/>
      <w:r w:rsidRPr="003511C3">
        <w:rPr>
          <w:sz w:val="24"/>
        </w:rPr>
        <w:t xml:space="preserve"> </w:t>
      </w:r>
      <w:proofErr w:type="spellStart"/>
      <w:r w:rsidRPr="003511C3">
        <w:rPr>
          <w:sz w:val="24"/>
        </w:rPr>
        <w:t>berbasis</w:t>
      </w:r>
      <w:proofErr w:type="spellEnd"/>
      <w:r w:rsidRPr="003511C3">
        <w:rPr>
          <w:sz w:val="24"/>
        </w:rPr>
        <w:t xml:space="preserve"> digital, </w:t>
      </w:r>
      <w:proofErr w:type="spellStart"/>
      <w:r w:rsidRPr="003511C3">
        <w:rPr>
          <w:sz w:val="24"/>
        </w:rPr>
        <w:t>mingkatkan</w:t>
      </w:r>
      <w:proofErr w:type="spellEnd"/>
      <w:r w:rsidRPr="003511C3">
        <w:rPr>
          <w:sz w:val="24"/>
        </w:rPr>
        <w:t xml:space="preserve"> </w:t>
      </w:r>
      <w:proofErr w:type="spellStart"/>
      <w:r w:rsidRPr="003511C3">
        <w:rPr>
          <w:sz w:val="24"/>
        </w:rPr>
        <w:t>kesadaran</w:t>
      </w:r>
      <w:proofErr w:type="spellEnd"/>
      <w:r w:rsidRPr="003511C3">
        <w:rPr>
          <w:sz w:val="24"/>
        </w:rPr>
        <w:t xml:space="preserve">, </w:t>
      </w:r>
      <w:proofErr w:type="spellStart"/>
      <w:r w:rsidRPr="003511C3">
        <w:rPr>
          <w:sz w:val="24"/>
        </w:rPr>
        <w:t>pengetahuan</w:t>
      </w:r>
      <w:proofErr w:type="spellEnd"/>
      <w:r w:rsidRPr="003511C3">
        <w:rPr>
          <w:sz w:val="24"/>
        </w:rPr>
        <w:t xml:space="preserve"> dan </w:t>
      </w:r>
      <w:proofErr w:type="spellStart"/>
      <w:r w:rsidRPr="003511C3">
        <w:rPr>
          <w:sz w:val="24"/>
        </w:rPr>
        <w:t>keterampilan</w:t>
      </w:r>
      <w:proofErr w:type="spellEnd"/>
      <w:r w:rsidRPr="003511C3">
        <w:rPr>
          <w:sz w:val="24"/>
        </w:rPr>
        <w:t xml:space="preserve"> </w:t>
      </w:r>
      <w:proofErr w:type="spellStart"/>
      <w:r w:rsidRPr="003511C3">
        <w:rPr>
          <w:sz w:val="24"/>
        </w:rPr>
        <w:t>masyarakat</w:t>
      </w:r>
      <w:proofErr w:type="spellEnd"/>
      <w:r w:rsidRPr="003511C3">
        <w:rPr>
          <w:sz w:val="24"/>
        </w:rPr>
        <w:t xml:space="preserve"> </w:t>
      </w:r>
      <w:proofErr w:type="spellStart"/>
      <w:r w:rsidRPr="003511C3">
        <w:rPr>
          <w:sz w:val="24"/>
        </w:rPr>
        <w:t>dalam</w:t>
      </w:r>
      <w:proofErr w:type="spellEnd"/>
      <w:r w:rsidRPr="003511C3">
        <w:rPr>
          <w:sz w:val="24"/>
        </w:rPr>
        <w:t xml:space="preserve"> </w:t>
      </w:r>
      <w:proofErr w:type="spellStart"/>
      <w:r w:rsidRPr="003511C3">
        <w:rPr>
          <w:sz w:val="24"/>
        </w:rPr>
        <w:t>memanfaatkan</w:t>
      </w:r>
      <w:proofErr w:type="spellEnd"/>
      <w:r w:rsidRPr="003511C3">
        <w:rPr>
          <w:sz w:val="24"/>
        </w:rPr>
        <w:t xml:space="preserve"> </w:t>
      </w:r>
      <w:proofErr w:type="spellStart"/>
      <w:r w:rsidRPr="003511C3">
        <w:rPr>
          <w:sz w:val="24"/>
        </w:rPr>
        <w:t>tekhnologi</w:t>
      </w:r>
      <w:proofErr w:type="spellEnd"/>
      <w:r w:rsidRPr="003511C3">
        <w:rPr>
          <w:sz w:val="24"/>
        </w:rPr>
        <w:t>.</w:t>
      </w:r>
    </w:p>
    <w:p w14:paraId="7877F3AA" w14:textId="77777777" w:rsidR="003511C3" w:rsidRPr="003511C3" w:rsidRDefault="00742820" w:rsidP="003511C3">
      <w:pPr>
        <w:pStyle w:val="ListParagraph"/>
        <w:numPr>
          <w:ilvl w:val="3"/>
          <w:numId w:val="7"/>
        </w:numPr>
        <w:spacing w:after="0"/>
        <w:ind w:left="284" w:hanging="284"/>
        <w:jc w:val="both"/>
        <w:rPr>
          <w:sz w:val="24"/>
        </w:rPr>
      </w:pPr>
      <w:proofErr w:type="spellStart"/>
      <w:r w:rsidRPr="003511C3">
        <w:rPr>
          <w:sz w:val="24"/>
        </w:rPr>
        <w:lastRenderedPageBreak/>
        <w:t>Mengadakan</w:t>
      </w:r>
      <w:proofErr w:type="spellEnd"/>
      <w:r w:rsidRPr="003511C3">
        <w:rPr>
          <w:sz w:val="24"/>
        </w:rPr>
        <w:t xml:space="preserve"> Training </w:t>
      </w:r>
      <w:proofErr w:type="spellStart"/>
      <w:r w:rsidRPr="003511C3">
        <w:rPr>
          <w:sz w:val="24"/>
        </w:rPr>
        <w:t>beladiri</w:t>
      </w:r>
      <w:proofErr w:type="spellEnd"/>
      <w:r w:rsidRPr="003511C3">
        <w:rPr>
          <w:sz w:val="24"/>
        </w:rPr>
        <w:t xml:space="preserve"> dan </w:t>
      </w:r>
      <w:proofErr w:type="spellStart"/>
      <w:r w:rsidRPr="003511C3">
        <w:rPr>
          <w:sz w:val="24"/>
        </w:rPr>
        <w:t>Olahraga</w:t>
      </w:r>
      <w:proofErr w:type="spellEnd"/>
      <w:r w:rsidRPr="003511C3">
        <w:rPr>
          <w:sz w:val="24"/>
        </w:rPr>
        <w:t xml:space="preserve"> </w:t>
      </w:r>
      <w:proofErr w:type="spellStart"/>
      <w:r w:rsidRPr="003511C3">
        <w:rPr>
          <w:sz w:val="24"/>
        </w:rPr>
        <w:t>Panahan</w:t>
      </w:r>
      <w:proofErr w:type="spellEnd"/>
      <w:r w:rsidRPr="003511C3">
        <w:rPr>
          <w:sz w:val="24"/>
        </w:rPr>
        <w:t xml:space="preserve"> </w:t>
      </w:r>
      <w:proofErr w:type="spellStart"/>
      <w:r w:rsidRPr="003511C3">
        <w:rPr>
          <w:sz w:val="24"/>
        </w:rPr>
        <w:t>kepada</w:t>
      </w:r>
      <w:proofErr w:type="spellEnd"/>
      <w:r w:rsidRPr="003511C3">
        <w:rPr>
          <w:sz w:val="24"/>
        </w:rPr>
        <w:t xml:space="preserve"> </w:t>
      </w:r>
      <w:proofErr w:type="spellStart"/>
      <w:r w:rsidRPr="003511C3">
        <w:rPr>
          <w:sz w:val="24"/>
        </w:rPr>
        <w:t>anak-anak</w:t>
      </w:r>
      <w:proofErr w:type="spellEnd"/>
      <w:r w:rsidRPr="003511C3">
        <w:rPr>
          <w:sz w:val="24"/>
        </w:rPr>
        <w:t xml:space="preserve"> dan </w:t>
      </w:r>
      <w:proofErr w:type="spellStart"/>
      <w:r w:rsidRPr="003511C3">
        <w:rPr>
          <w:sz w:val="24"/>
        </w:rPr>
        <w:t>remaja</w:t>
      </w:r>
      <w:proofErr w:type="spellEnd"/>
      <w:r w:rsidRPr="003511C3">
        <w:rPr>
          <w:sz w:val="24"/>
        </w:rPr>
        <w:t xml:space="preserve"> </w:t>
      </w:r>
      <w:proofErr w:type="spellStart"/>
      <w:r w:rsidRPr="003511C3">
        <w:rPr>
          <w:sz w:val="24"/>
        </w:rPr>
        <w:t>karang</w:t>
      </w:r>
      <w:proofErr w:type="spellEnd"/>
      <w:r w:rsidRPr="003511C3">
        <w:rPr>
          <w:sz w:val="24"/>
        </w:rPr>
        <w:t xml:space="preserve"> </w:t>
      </w:r>
      <w:proofErr w:type="spellStart"/>
      <w:r w:rsidRPr="003511C3">
        <w:rPr>
          <w:sz w:val="24"/>
        </w:rPr>
        <w:t>taruna</w:t>
      </w:r>
      <w:proofErr w:type="spellEnd"/>
      <w:r w:rsidRPr="003511C3">
        <w:rPr>
          <w:sz w:val="24"/>
        </w:rPr>
        <w:t xml:space="preserve"> </w:t>
      </w:r>
      <w:proofErr w:type="spellStart"/>
      <w:r w:rsidRPr="003511C3">
        <w:rPr>
          <w:sz w:val="24"/>
        </w:rPr>
        <w:t>sehingga</w:t>
      </w:r>
      <w:proofErr w:type="spellEnd"/>
      <w:r w:rsidRPr="003511C3">
        <w:rPr>
          <w:sz w:val="24"/>
        </w:rPr>
        <w:t xml:space="preserve"> </w:t>
      </w:r>
      <w:proofErr w:type="spellStart"/>
      <w:r w:rsidRPr="003511C3">
        <w:rPr>
          <w:sz w:val="24"/>
        </w:rPr>
        <w:t>timbulnya</w:t>
      </w:r>
      <w:proofErr w:type="spellEnd"/>
      <w:r w:rsidRPr="003511C3">
        <w:rPr>
          <w:sz w:val="24"/>
        </w:rPr>
        <w:t xml:space="preserve"> </w:t>
      </w:r>
      <w:proofErr w:type="spellStart"/>
      <w:r w:rsidRPr="003511C3">
        <w:rPr>
          <w:sz w:val="24"/>
        </w:rPr>
        <w:t>minat</w:t>
      </w:r>
      <w:proofErr w:type="spellEnd"/>
      <w:r w:rsidRPr="003511C3">
        <w:rPr>
          <w:sz w:val="24"/>
        </w:rPr>
        <w:t xml:space="preserve"> </w:t>
      </w:r>
      <w:proofErr w:type="spellStart"/>
      <w:r w:rsidRPr="003511C3">
        <w:rPr>
          <w:sz w:val="24"/>
        </w:rPr>
        <w:t>masyarakat</w:t>
      </w:r>
      <w:proofErr w:type="spellEnd"/>
      <w:r w:rsidRPr="003511C3">
        <w:rPr>
          <w:sz w:val="24"/>
        </w:rPr>
        <w:t xml:space="preserve"> </w:t>
      </w:r>
      <w:proofErr w:type="spellStart"/>
      <w:r w:rsidRPr="003511C3">
        <w:rPr>
          <w:sz w:val="24"/>
        </w:rPr>
        <w:t>terhadap</w:t>
      </w:r>
      <w:proofErr w:type="spellEnd"/>
      <w:r w:rsidRPr="003511C3">
        <w:rPr>
          <w:sz w:val="24"/>
        </w:rPr>
        <w:t xml:space="preserve"> </w:t>
      </w:r>
      <w:proofErr w:type="spellStart"/>
      <w:r w:rsidRPr="003511C3">
        <w:rPr>
          <w:sz w:val="24"/>
        </w:rPr>
        <w:t>pentingnya</w:t>
      </w:r>
      <w:proofErr w:type="spellEnd"/>
      <w:r w:rsidRPr="003511C3">
        <w:rPr>
          <w:sz w:val="24"/>
        </w:rPr>
        <w:t xml:space="preserve"> </w:t>
      </w:r>
      <w:proofErr w:type="spellStart"/>
      <w:r w:rsidRPr="003511C3">
        <w:rPr>
          <w:sz w:val="24"/>
        </w:rPr>
        <w:t>olahraga</w:t>
      </w:r>
      <w:proofErr w:type="spellEnd"/>
      <w:r w:rsidRPr="003511C3">
        <w:rPr>
          <w:sz w:val="24"/>
        </w:rPr>
        <w:t xml:space="preserve"> dan </w:t>
      </w:r>
      <w:proofErr w:type="spellStart"/>
      <w:r w:rsidRPr="003511C3">
        <w:rPr>
          <w:sz w:val="24"/>
        </w:rPr>
        <w:t>menjalankan</w:t>
      </w:r>
      <w:proofErr w:type="spellEnd"/>
      <w:r w:rsidRPr="003511C3">
        <w:rPr>
          <w:sz w:val="24"/>
        </w:rPr>
        <w:t xml:space="preserve"> sunnah </w:t>
      </w:r>
      <w:proofErr w:type="spellStart"/>
      <w:r w:rsidRPr="003511C3">
        <w:rPr>
          <w:sz w:val="24"/>
        </w:rPr>
        <w:t>rosul</w:t>
      </w:r>
      <w:proofErr w:type="spellEnd"/>
      <w:r w:rsidR="003511C3">
        <w:rPr>
          <w:sz w:val="24"/>
          <w:lang w:val="id-ID"/>
        </w:rPr>
        <w:t>.</w:t>
      </w:r>
    </w:p>
    <w:p w14:paraId="2CCBC888" w14:textId="77777777" w:rsidR="003511C3" w:rsidRPr="003511C3" w:rsidRDefault="00742820" w:rsidP="003511C3">
      <w:pPr>
        <w:pStyle w:val="ListParagraph"/>
        <w:numPr>
          <w:ilvl w:val="3"/>
          <w:numId w:val="7"/>
        </w:numPr>
        <w:spacing w:after="0"/>
        <w:ind w:left="284" w:hanging="284"/>
        <w:jc w:val="both"/>
        <w:rPr>
          <w:sz w:val="24"/>
        </w:rPr>
      </w:pPr>
      <w:proofErr w:type="spellStart"/>
      <w:r w:rsidRPr="003511C3">
        <w:rPr>
          <w:sz w:val="24"/>
        </w:rPr>
        <w:t>Menambah</w:t>
      </w:r>
      <w:proofErr w:type="spellEnd"/>
      <w:r w:rsidRPr="003511C3">
        <w:rPr>
          <w:sz w:val="24"/>
        </w:rPr>
        <w:t xml:space="preserve"> </w:t>
      </w:r>
      <w:proofErr w:type="spellStart"/>
      <w:r w:rsidRPr="003511C3">
        <w:rPr>
          <w:sz w:val="24"/>
        </w:rPr>
        <w:t>fasilitas</w:t>
      </w:r>
      <w:proofErr w:type="spellEnd"/>
      <w:r w:rsidRPr="003511C3">
        <w:rPr>
          <w:sz w:val="24"/>
        </w:rPr>
        <w:t xml:space="preserve"> </w:t>
      </w:r>
      <w:proofErr w:type="spellStart"/>
      <w:r w:rsidRPr="003511C3">
        <w:rPr>
          <w:sz w:val="24"/>
        </w:rPr>
        <w:t>sarana</w:t>
      </w:r>
      <w:proofErr w:type="spellEnd"/>
      <w:r w:rsidRPr="003511C3">
        <w:rPr>
          <w:sz w:val="24"/>
        </w:rPr>
        <w:t xml:space="preserve"> </w:t>
      </w:r>
      <w:proofErr w:type="spellStart"/>
      <w:r w:rsidRPr="003511C3">
        <w:rPr>
          <w:sz w:val="24"/>
        </w:rPr>
        <w:t>olahraga</w:t>
      </w:r>
      <w:proofErr w:type="spellEnd"/>
      <w:r w:rsidRPr="003511C3">
        <w:rPr>
          <w:sz w:val="24"/>
        </w:rPr>
        <w:t xml:space="preserve"> di </w:t>
      </w:r>
      <w:proofErr w:type="spellStart"/>
      <w:r w:rsidRPr="003511C3">
        <w:rPr>
          <w:sz w:val="24"/>
        </w:rPr>
        <w:t>Desa</w:t>
      </w:r>
      <w:proofErr w:type="spellEnd"/>
      <w:r w:rsidRPr="003511C3">
        <w:rPr>
          <w:sz w:val="24"/>
        </w:rPr>
        <w:t xml:space="preserve"> </w:t>
      </w:r>
      <w:proofErr w:type="spellStart"/>
      <w:r w:rsidRPr="003511C3">
        <w:rPr>
          <w:sz w:val="24"/>
        </w:rPr>
        <w:t>Sembalun</w:t>
      </w:r>
      <w:proofErr w:type="spellEnd"/>
      <w:r w:rsidRPr="003511C3">
        <w:rPr>
          <w:sz w:val="24"/>
        </w:rPr>
        <w:t xml:space="preserve"> Timba </w:t>
      </w:r>
      <w:proofErr w:type="spellStart"/>
      <w:r w:rsidRPr="003511C3">
        <w:rPr>
          <w:sz w:val="24"/>
        </w:rPr>
        <w:t>Gading</w:t>
      </w:r>
      <w:proofErr w:type="spellEnd"/>
      <w:r w:rsidR="003511C3">
        <w:rPr>
          <w:sz w:val="24"/>
          <w:lang w:val="id-ID"/>
        </w:rPr>
        <w:t>.</w:t>
      </w:r>
    </w:p>
    <w:p w14:paraId="20D8C1FB" w14:textId="77777777" w:rsidR="00742820" w:rsidRPr="003511C3" w:rsidRDefault="00742820" w:rsidP="003511C3">
      <w:pPr>
        <w:pStyle w:val="ListParagraph"/>
        <w:numPr>
          <w:ilvl w:val="3"/>
          <w:numId w:val="7"/>
        </w:numPr>
        <w:spacing w:after="0"/>
        <w:ind w:left="284" w:hanging="284"/>
        <w:jc w:val="both"/>
        <w:rPr>
          <w:sz w:val="24"/>
        </w:rPr>
      </w:pPr>
      <w:proofErr w:type="spellStart"/>
      <w:r w:rsidRPr="003511C3">
        <w:rPr>
          <w:sz w:val="24"/>
        </w:rPr>
        <w:t>Pemberian</w:t>
      </w:r>
      <w:proofErr w:type="spellEnd"/>
      <w:r w:rsidRPr="003511C3">
        <w:rPr>
          <w:sz w:val="24"/>
        </w:rPr>
        <w:t xml:space="preserve"> vitamin </w:t>
      </w:r>
      <w:proofErr w:type="spellStart"/>
      <w:r w:rsidRPr="003511C3">
        <w:rPr>
          <w:sz w:val="24"/>
        </w:rPr>
        <w:t>untuk</w:t>
      </w:r>
      <w:proofErr w:type="spellEnd"/>
      <w:r w:rsidRPr="003511C3">
        <w:rPr>
          <w:sz w:val="24"/>
        </w:rPr>
        <w:t xml:space="preserve"> </w:t>
      </w:r>
      <w:proofErr w:type="spellStart"/>
      <w:r w:rsidRPr="003511C3">
        <w:rPr>
          <w:sz w:val="24"/>
        </w:rPr>
        <w:t>ternak</w:t>
      </w:r>
      <w:proofErr w:type="spellEnd"/>
      <w:r w:rsidRPr="003511C3">
        <w:rPr>
          <w:sz w:val="24"/>
        </w:rPr>
        <w:t xml:space="preserve"> di </w:t>
      </w:r>
      <w:proofErr w:type="spellStart"/>
      <w:r w:rsidRPr="003511C3">
        <w:rPr>
          <w:sz w:val="24"/>
        </w:rPr>
        <w:t>Desa</w:t>
      </w:r>
      <w:proofErr w:type="spellEnd"/>
      <w:r w:rsidRPr="003511C3">
        <w:rPr>
          <w:sz w:val="24"/>
        </w:rPr>
        <w:t xml:space="preserve"> </w:t>
      </w:r>
      <w:proofErr w:type="spellStart"/>
      <w:r w:rsidRPr="003511C3">
        <w:rPr>
          <w:sz w:val="24"/>
        </w:rPr>
        <w:t>Sembalun</w:t>
      </w:r>
      <w:proofErr w:type="spellEnd"/>
      <w:r w:rsidRPr="003511C3">
        <w:rPr>
          <w:sz w:val="24"/>
        </w:rPr>
        <w:t xml:space="preserve"> Timba </w:t>
      </w:r>
      <w:proofErr w:type="spellStart"/>
      <w:r w:rsidRPr="003511C3">
        <w:rPr>
          <w:sz w:val="24"/>
        </w:rPr>
        <w:t>Gading</w:t>
      </w:r>
      <w:proofErr w:type="spellEnd"/>
      <w:r w:rsidRPr="003511C3">
        <w:rPr>
          <w:sz w:val="24"/>
        </w:rPr>
        <w:t xml:space="preserve"> agar </w:t>
      </w:r>
      <w:proofErr w:type="spellStart"/>
      <w:r w:rsidRPr="003511C3">
        <w:rPr>
          <w:sz w:val="24"/>
        </w:rPr>
        <w:t>ternak</w:t>
      </w:r>
      <w:proofErr w:type="spellEnd"/>
      <w:r w:rsidRPr="003511C3">
        <w:rPr>
          <w:sz w:val="24"/>
        </w:rPr>
        <w:t xml:space="preserve"> </w:t>
      </w:r>
      <w:proofErr w:type="spellStart"/>
      <w:r w:rsidRPr="003511C3">
        <w:rPr>
          <w:sz w:val="24"/>
        </w:rPr>
        <w:t>bisa</w:t>
      </w:r>
      <w:proofErr w:type="spellEnd"/>
      <w:r w:rsidRPr="003511C3">
        <w:rPr>
          <w:sz w:val="24"/>
        </w:rPr>
        <w:t xml:space="preserve"> </w:t>
      </w:r>
      <w:proofErr w:type="spellStart"/>
      <w:r w:rsidRPr="003511C3">
        <w:rPr>
          <w:sz w:val="24"/>
        </w:rPr>
        <w:t>terhindar</w:t>
      </w:r>
      <w:proofErr w:type="spellEnd"/>
      <w:r w:rsidRPr="003511C3">
        <w:rPr>
          <w:sz w:val="24"/>
        </w:rPr>
        <w:t xml:space="preserve"> </w:t>
      </w:r>
      <w:proofErr w:type="spellStart"/>
      <w:r w:rsidRPr="003511C3">
        <w:rPr>
          <w:sz w:val="24"/>
        </w:rPr>
        <w:t>dari</w:t>
      </w:r>
      <w:proofErr w:type="spellEnd"/>
      <w:r w:rsidRPr="003511C3">
        <w:rPr>
          <w:sz w:val="24"/>
        </w:rPr>
        <w:t xml:space="preserve"> </w:t>
      </w:r>
      <w:proofErr w:type="spellStart"/>
      <w:r w:rsidRPr="003511C3">
        <w:rPr>
          <w:sz w:val="24"/>
        </w:rPr>
        <w:t>dampak</w:t>
      </w:r>
      <w:proofErr w:type="spellEnd"/>
      <w:r w:rsidRPr="003511C3">
        <w:rPr>
          <w:sz w:val="24"/>
        </w:rPr>
        <w:t xml:space="preserve"> PMK</w:t>
      </w:r>
    </w:p>
    <w:p w14:paraId="369672FB" w14:textId="77777777" w:rsidR="00742820" w:rsidRPr="003511C3" w:rsidRDefault="00742820" w:rsidP="003511C3">
      <w:pPr>
        <w:jc w:val="both"/>
        <w:rPr>
          <w:rFonts w:ascii="Times New Roman" w:hAnsi="Times New Roman" w:cs="Times New Roman"/>
          <w:sz w:val="20"/>
          <w:szCs w:val="24"/>
        </w:rPr>
      </w:pPr>
    </w:p>
    <w:p w14:paraId="44C5D4E2" w14:textId="77777777" w:rsidR="00871430" w:rsidRPr="003511C3" w:rsidRDefault="00871430" w:rsidP="003511C3">
      <w:pPr>
        <w:jc w:val="both"/>
        <w:rPr>
          <w:rFonts w:ascii="Times New Roman" w:hAnsi="Times New Roman" w:cs="Times New Roman"/>
          <w:b/>
          <w:sz w:val="24"/>
          <w:szCs w:val="24"/>
        </w:rPr>
      </w:pPr>
      <w:r w:rsidRPr="003511C3">
        <w:rPr>
          <w:rFonts w:ascii="Times New Roman" w:hAnsi="Times New Roman" w:cs="Times New Roman"/>
          <w:b/>
          <w:sz w:val="24"/>
          <w:szCs w:val="24"/>
        </w:rPr>
        <w:t>Kesimpulan</w:t>
      </w:r>
    </w:p>
    <w:p w14:paraId="7484C9CD" w14:textId="77777777" w:rsidR="00742820" w:rsidRPr="003511C3" w:rsidRDefault="00742820" w:rsidP="003511C3">
      <w:pPr>
        <w:ind w:firstLine="720"/>
        <w:jc w:val="both"/>
        <w:rPr>
          <w:rFonts w:ascii="Times New Roman" w:hAnsi="Times New Roman" w:cs="Times New Roman"/>
          <w:sz w:val="24"/>
          <w:szCs w:val="24"/>
        </w:rPr>
      </w:pPr>
      <w:bookmarkStart w:id="1" w:name="_Toc122383384"/>
      <w:r w:rsidRPr="003511C3">
        <w:rPr>
          <w:rFonts w:ascii="Times New Roman" w:hAnsi="Times New Roman" w:cs="Times New Roman"/>
          <w:sz w:val="24"/>
          <w:szCs w:val="24"/>
        </w:rPr>
        <w:t xml:space="preserve">Kuliah Kerja Nyata (KKN) merupakan tempat bagi mahasiswa untuk belajar hidup di masyarakat. Dengan adanya KKN ini mahasiswa diharapkan dapat berperan dan berpartisipasi secara aktif dalam masyarakat sebab di dalam masyarakat bukan ilmu saja yang diterapkan tetapi bagaimana cara kita berbaur dengan masyarakat. Berdasarkan pelaksanaan program kerja KKN-T yang dilaksanakan di Desa Sembalun Timba Gading dari 1 Oktober-24 Desember 2022, maka dapat diambil kesimpulan sebagai berikut: </w:t>
      </w:r>
    </w:p>
    <w:p w14:paraId="253EA64D" w14:textId="77777777" w:rsidR="00742820" w:rsidRPr="003511C3" w:rsidRDefault="00742820" w:rsidP="003511C3">
      <w:pPr>
        <w:pStyle w:val="ListParagraph"/>
        <w:widowControl w:val="0"/>
        <w:numPr>
          <w:ilvl w:val="0"/>
          <w:numId w:val="8"/>
        </w:numPr>
        <w:autoSpaceDE w:val="0"/>
        <w:autoSpaceDN w:val="0"/>
        <w:spacing w:after="0"/>
        <w:contextualSpacing w:val="0"/>
        <w:jc w:val="both"/>
        <w:rPr>
          <w:rFonts w:ascii="Times New Roman" w:hAnsi="Times New Roman" w:cs="Times New Roman"/>
          <w:sz w:val="24"/>
          <w:szCs w:val="24"/>
        </w:rPr>
      </w:pPr>
      <w:r w:rsidRPr="003511C3">
        <w:rPr>
          <w:rFonts w:ascii="Times New Roman" w:hAnsi="Times New Roman" w:cs="Times New Roman"/>
          <w:sz w:val="24"/>
          <w:szCs w:val="24"/>
        </w:rPr>
        <w:t xml:space="preserve">KKN-T </w:t>
      </w:r>
      <w:proofErr w:type="spellStart"/>
      <w:r w:rsidRPr="003511C3">
        <w:rPr>
          <w:rFonts w:ascii="Times New Roman" w:hAnsi="Times New Roman" w:cs="Times New Roman"/>
          <w:sz w:val="24"/>
          <w:szCs w:val="24"/>
        </w:rPr>
        <w:t>merupakan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bagian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dari</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mata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kuliah</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dimana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pelaksanaannya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dilakukan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secara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langsung</w:t>
      </w:r>
      <w:proofErr w:type="spellEnd"/>
      <w:r w:rsidRPr="003511C3">
        <w:rPr>
          <w:rFonts w:ascii="Times New Roman" w:hAnsi="Times New Roman" w:cs="Times New Roman"/>
          <w:sz w:val="24"/>
          <w:szCs w:val="24"/>
        </w:rPr>
        <w:t xml:space="preserve"> di </w:t>
      </w:r>
      <w:proofErr w:type="spellStart"/>
      <w:r w:rsidRPr="003511C3">
        <w:rPr>
          <w:rFonts w:ascii="Times New Roman" w:hAnsi="Times New Roman" w:cs="Times New Roman"/>
          <w:sz w:val="24"/>
          <w:szCs w:val="24"/>
        </w:rPr>
        <w:t>masyarakat</w:t>
      </w:r>
      <w:proofErr w:type="spellEnd"/>
    </w:p>
    <w:p w14:paraId="6F7E8FF1" w14:textId="77777777" w:rsidR="00742820" w:rsidRPr="003511C3" w:rsidRDefault="00742820" w:rsidP="003511C3">
      <w:pPr>
        <w:pStyle w:val="ListParagraph"/>
        <w:widowControl w:val="0"/>
        <w:numPr>
          <w:ilvl w:val="0"/>
          <w:numId w:val="8"/>
        </w:numPr>
        <w:autoSpaceDE w:val="0"/>
        <w:autoSpaceDN w:val="0"/>
        <w:spacing w:after="0"/>
        <w:contextualSpacing w:val="0"/>
        <w:jc w:val="both"/>
        <w:rPr>
          <w:rFonts w:ascii="Times New Roman" w:hAnsi="Times New Roman" w:cs="Times New Roman"/>
          <w:sz w:val="24"/>
          <w:szCs w:val="24"/>
        </w:rPr>
      </w:pPr>
      <w:proofErr w:type="spellStart"/>
      <w:r w:rsidRPr="003511C3">
        <w:rPr>
          <w:rFonts w:ascii="Times New Roman" w:hAnsi="Times New Roman" w:cs="Times New Roman"/>
          <w:sz w:val="24"/>
          <w:szCs w:val="24"/>
        </w:rPr>
        <w:t>Sebelum</w:t>
      </w:r>
      <w:proofErr w:type="spellEnd"/>
      <w:r w:rsidRPr="003511C3">
        <w:rPr>
          <w:rFonts w:ascii="Times New Roman" w:hAnsi="Times New Roman" w:cs="Times New Roman"/>
          <w:sz w:val="24"/>
          <w:szCs w:val="24"/>
        </w:rPr>
        <w:t xml:space="preserve"> </w:t>
      </w:r>
      <w:proofErr w:type="spellStart"/>
      <w:proofErr w:type="gramStart"/>
      <w:r w:rsidRPr="003511C3">
        <w:rPr>
          <w:rFonts w:ascii="Times New Roman" w:hAnsi="Times New Roman" w:cs="Times New Roman"/>
          <w:sz w:val="24"/>
          <w:szCs w:val="24"/>
        </w:rPr>
        <w:t>terjun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untuk</w:t>
      </w:r>
      <w:proofErr w:type="spellEnd"/>
      <w:proofErr w:type="gram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menjalankan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proker</w:t>
      </w:r>
      <w:proofErr w:type="spellEnd"/>
      <w:r w:rsidRPr="003511C3">
        <w:rPr>
          <w:rFonts w:ascii="Times New Roman" w:hAnsi="Times New Roman" w:cs="Times New Roman"/>
          <w:sz w:val="24"/>
          <w:szCs w:val="24"/>
        </w:rPr>
        <w:t xml:space="preserve"> di </w:t>
      </w:r>
      <w:proofErr w:type="spellStart"/>
      <w:r w:rsidRPr="003511C3">
        <w:rPr>
          <w:rFonts w:ascii="Times New Roman" w:hAnsi="Times New Roman" w:cs="Times New Roman"/>
          <w:sz w:val="24"/>
          <w:szCs w:val="24"/>
        </w:rPr>
        <w:t>lapangan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perlu</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dilakukan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observasi</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untuk</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memberikan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gambaran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kepada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mahasiswa</w:t>
      </w:r>
      <w:proofErr w:type="spellEnd"/>
      <w:r w:rsidRPr="003511C3">
        <w:rPr>
          <w:rFonts w:ascii="Times New Roman" w:hAnsi="Times New Roman" w:cs="Times New Roman"/>
          <w:sz w:val="24"/>
          <w:szCs w:val="24"/>
        </w:rPr>
        <w:t>.</w:t>
      </w:r>
    </w:p>
    <w:p w14:paraId="656504B0" w14:textId="77777777" w:rsidR="00742820" w:rsidRPr="003511C3" w:rsidRDefault="00742820" w:rsidP="003511C3">
      <w:pPr>
        <w:pStyle w:val="ListParagraph"/>
        <w:widowControl w:val="0"/>
        <w:numPr>
          <w:ilvl w:val="0"/>
          <w:numId w:val="8"/>
        </w:numPr>
        <w:autoSpaceDE w:val="0"/>
        <w:autoSpaceDN w:val="0"/>
        <w:spacing w:after="0"/>
        <w:contextualSpacing w:val="0"/>
        <w:jc w:val="both"/>
        <w:rPr>
          <w:rFonts w:ascii="Times New Roman" w:hAnsi="Times New Roman" w:cs="Times New Roman"/>
          <w:sz w:val="24"/>
          <w:szCs w:val="24"/>
        </w:rPr>
      </w:pPr>
      <w:proofErr w:type="spellStart"/>
      <w:r w:rsidRPr="003511C3">
        <w:rPr>
          <w:rFonts w:ascii="Times New Roman" w:hAnsi="Times New Roman" w:cs="Times New Roman"/>
          <w:sz w:val="24"/>
          <w:szCs w:val="24"/>
        </w:rPr>
        <w:t>Mahasiswa</w:t>
      </w:r>
      <w:proofErr w:type="spellEnd"/>
      <w:r w:rsidRPr="003511C3">
        <w:rPr>
          <w:rFonts w:ascii="Times New Roman" w:hAnsi="Times New Roman" w:cs="Times New Roman"/>
          <w:sz w:val="24"/>
          <w:szCs w:val="24"/>
        </w:rPr>
        <w:t xml:space="preserve"> KKN </w:t>
      </w:r>
      <w:proofErr w:type="spellStart"/>
      <w:r w:rsidRPr="003511C3">
        <w:rPr>
          <w:rFonts w:ascii="Times New Roman" w:hAnsi="Times New Roman" w:cs="Times New Roman"/>
          <w:sz w:val="24"/>
          <w:szCs w:val="24"/>
        </w:rPr>
        <w:t>dituntut</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untuk</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dapat</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menyelami</w:t>
      </w:r>
      <w:proofErr w:type="spellEnd"/>
      <w:r w:rsidRPr="003511C3">
        <w:rPr>
          <w:rFonts w:ascii="Times New Roman" w:hAnsi="Times New Roman" w:cs="Times New Roman"/>
          <w:sz w:val="24"/>
          <w:szCs w:val="24"/>
        </w:rPr>
        <w:t xml:space="preserve"> dan </w:t>
      </w:r>
      <w:proofErr w:type="spellStart"/>
      <w:r w:rsidRPr="003511C3">
        <w:rPr>
          <w:rFonts w:ascii="Times New Roman" w:hAnsi="Times New Roman" w:cs="Times New Roman"/>
          <w:sz w:val="24"/>
          <w:szCs w:val="24"/>
        </w:rPr>
        <w:t>membantu</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menyelesaikan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permasalahan</w:t>
      </w:r>
      <w:proofErr w:type="spellEnd"/>
      <w:r w:rsidRPr="003511C3">
        <w:rPr>
          <w:rFonts w:ascii="Times New Roman" w:hAnsi="Times New Roman" w:cs="Times New Roman"/>
          <w:sz w:val="24"/>
          <w:szCs w:val="24"/>
        </w:rPr>
        <w:t xml:space="preserve"> yang </w:t>
      </w:r>
      <w:proofErr w:type="spellStart"/>
      <w:r w:rsidRPr="003511C3">
        <w:rPr>
          <w:rFonts w:ascii="Times New Roman" w:hAnsi="Times New Roman" w:cs="Times New Roman"/>
          <w:sz w:val="24"/>
          <w:szCs w:val="24"/>
        </w:rPr>
        <w:t>ada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dalam</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lingkungan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desa</w:t>
      </w:r>
      <w:proofErr w:type="spellEnd"/>
      <w:r w:rsidRPr="003511C3">
        <w:rPr>
          <w:rFonts w:ascii="Times New Roman" w:hAnsi="Times New Roman" w:cs="Times New Roman"/>
          <w:sz w:val="24"/>
          <w:szCs w:val="24"/>
        </w:rPr>
        <w:t xml:space="preserve">. </w:t>
      </w:r>
    </w:p>
    <w:p w14:paraId="6F71C2C1" w14:textId="77777777" w:rsidR="00742820" w:rsidRPr="003511C3" w:rsidRDefault="00742820" w:rsidP="003511C3">
      <w:pPr>
        <w:pStyle w:val="ListParagraph"/>
        <w:widowControl w:val="0"/>
        <w:numPr>
          <w:ilvl w:val="0"/>
          <w:numId w:val="8"/>
        </w:numPr>
        <w:autoSpaceDE w:val="0"/>
        <w:autoSpaceDN w:val="0"/>
        <w:spacing w:after="0"/>
        <w:contextualSpacing w:val="0"/>
        <w:jc w:val="both"/>
        <w:rPr>
          <w:rFonts w:ascii="Times New Roman" w:hAnsi="Times New Roman" w:cs="Times New Roman"/>
          <w:sz w:val="24"/>
          <w:szCs w:val="24"/>
        </w:rPr>
      </w:pPr>
      <w:r w:rsidRPr="003511C3">
        <w:rPr>
          <w:rFonts w:ascii="Times New Roman" w:hAnsi="Times New Roman" w:cs="Times New Roman"/>
          <w:sz w:val="24"/>
          <w:szCs w:val="24"/>
        </w:rPr>
        <w:t xml:space="preserve">Program </w:t>
      </w:r>
      <w:proofErr w:type="spellStart"/>
      <w:r w:rsidRPr="003511C3">
        <w:rPr>
          <w:rFonts w:ascii="Times New Roman" w:hAnsi="Times New Roman" w:cs="Times New Roman"/>
          <w:sz w:val="24"/>
          <w:szCs w:val="24"/>
        </w:rPr>
        <w:t>kerja</w:t>
      </w:r>
      <w:proofErr w:type="spellEnd"/>
      <w:r w:rsidRPr="003511C3">
        <w:rPr>
          <w:rFonts w:ascii="Times New Roman" w:hAnsi="Times New Roman" w:cs="Times New Roman"/>
          <w:sz w:val="24"/>
          <w:szCs w:val="24"/>
        </w:rPr>
        <w:t xml:space="preserve"> KKN yang </w:t>
      </w:r>
      <w:proofErr w:type="spellStart"/>
      <w:r w:rsidRPr="003511C3">
        <w:rPr>
          <w:rFonts w:ascii="Times New Roman" w:hAnsi="Times New Roman" w:cs="Times New Roman"/>
          <w:sz w:val="24"/>
          <w:szCs w:val="24"/>
        </w:rPr>
        <w:t>dilaksanakan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sebagian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besar</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mengenai</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kesehatan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lingkungan</w:t>
      </w:r>
      <w:proofErr w:type="spellEnd"/>
      <w:r w:rsidRPr="003511C3">
        <w:rPr>
          <w:rFonts w:ascii="Times New Roman" w:hAnsi="Times New Roman" w:cs="Times New Roman"/>
          <w:sz w:val="24"/>
          <w:szCs w:val="24"/>
        </w:rPr>
        <w:t xml:space="preserve"> dan </w:t>
      </w:r>
      <w:proofErr w:type="spellStart"/>
      <w:r w:rsidRPr="003511C3">
        <w:rPr>
          <w:rFonts w:ascii="Times New Roman" w:hAnsi="Times New Roman" w:cs="Times New Roman"/>
          <w:sz w:val="24"/>
          <w:szCs w:val="24"/>
        </w:rPr>
        <w:t>masyarakat</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walaupun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ada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penyesuaian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waktu</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dengan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kondisi</w:t>
      </w:r>
      <w:proofErr w:type="spellEnd"/>
      <w:r w:rsidRPr="003511C3">
        <w:rPr>
          <w:rFonts w:ascii="Times New Roman" w:hAnsi="Times New Roman" w:cs="Times New Roman"/>
          <w:sz w:val="24"/>
          <w:szCs w:val="24"/>
        </w:rPr>
        <w:t xml:space="preserve"> dan </w:t>
      </w:r>
      <w:proofErr w:type="spellStart"/>
      <w:r w:rsidRPr="003511C3">
        <w:rPr>
          <w:rFonts w:ascii="Times New Roman" w:hAnsi="Times New Roman" w:cs="Times New Roman"/>
          <w:sz w:val="24"/>
          <w:szCs w:val="24"/>
        </w:rPr>
        <w:t>situasi</w:t>
      </w:r>
      <w:proofErr w:type="spellEnd"/>
      <w:r w:rsidRPr="003511C3">
        <w:rPr>
          <w:rFonts w:ascii="Times New Roman" w:hAnsi="Times New Roman" w:cs="Times New Roman"/>
          <w:sz w:val="24"/>
          <w:szCs w:val="24"/>
        </w:rPr>
        <w:t xml:space="preserve"> di </w:t>
      </w:r>
      <w:proofErr w:type="spellStart"/>
      <w:r w:rsidRPr="003511C3">
        <w:rPr>
          <w:rFonts w:ascii="Times New Roman" w:hAnsi="Times New Roman" w:cs="Times New Roman"/>
          <w:sz w:val="24"/>
          <w:szCs w:val="24"/>
        </w:rPr>
        <w:t>lingkungan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masyarakat</w:t>
      </w:r>
      <w:proofErr w:type="spellEnd"/>
    </w:p>
    <w:p w14:paraId="7A4958C0" w14:textId="77777777" w:rsidR="00742820" w:rsidRPr="003511C3" w:rsidRDefault="00742820" w:rsidP="003511C3">
      <w:pPr>
        <w:pStyle w:val="ListParagraph"/>
        <w:widowControl w:val="0"/>
        <w:numPr>
          <w:ilvl w:val="0"/>
          <w:numId w:val="8"/>
        </w:numPr>
        <w:autoSpaceDE w:val="0"/>
        <w:autoSpaceDN w:val="0"/>
        <w:spacing w:after="0"/>
        <w:contextualSpacing w:val="0"/>
        <w:jc w:val="both"/>
        <w:rPr>
          <w:rFonts w:ascii="Times New Roman" w:hAnsi="Times New Roman" w:cs="Times New Roman"/>
          <w:sz w:val="24"/>
          <w:szCs w:val="24"/>
        </w:rPr>
      </w:pPr>
      <w:proofErr w:type="spellStart"/>
      <w:r w:rsidRPr="003511C3">
        <w:rPr>
          <w:rFonts w:ascii="Times New Roman" w:hAnsi="Times New Roman" w:cs="Times New Roman"/>
          <w:sz w:val="24"/>
          <w:szCs w:val="24"/>
        </w:rPr>
        <w:t>Keberhasilan</w:t>
      </w:r>
      <w:proofErr w:type="spellEnd"/>
      <w:r w:rsidRPr="003511C3">
        <w:rPr>
          <w:rFonts w:ascii="Times New Roman" w:hAnsi="Times New Roman" w:cs="Times New Roman"/>
          <w:sz w:val="24"/>
          <w:szCs w:val="24"/>
        </w:rPr>
        <w:t xml:space="preserve"> program–program KKN-T yang </w:t>
      </w:r>
      <w:proofErr w:type="spellStart"/>
      <w:r w:rsidRPr="003511C3">
        <w:rPr>
          <w:rFonts w:ascii="Times New Roman" w:hAnsi="Times New Roman" w:cs="Times New Roman"/>
          <w:sz w:val="24"/>
          <w:szCs w:val="24"/>
        </w:rPr>
        <w:t>dijalani</w:t>
      </w:r>
      <w:proofErr w:type="spellEnd"/>
      <w:r w:rsidRPr="003511C3">
        <w:rPr>
          <w:rFonts w:ascii="Times New Roman" w:hAnsi="Times New Roman" w:cs="Times New Roman"/>
          <w:sz w:val="24"/>
          <w:szCs w:val="24"/>
        </w:rPr>
        <w:t xml:space="preserve"> pada </w:t>
      </w:r>
      <w:proofErr w:type="spellStart"/>
      <w:r w:rsidRPr="003511C3">
        <w:rPr>
          <w:rFonts w:ascii="Times New Roman" w:hAnsi="Times New Roman" w:cs="Times New Roman"/>
          <w:sz w:val="24"/>
          <w:szCs w:val="24"/>
        </w:rPr>
        <w:t>akhirnya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akan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memberikan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manfaat</w:t>
      </w:r>
      <w:proofErr w:type="spellEnd"/>
      <w:r w:rsidRPr="003511C3">
        <w:rPr>
          <w:rFonts w:ascii="Times New Roman" w:hAnsi="Times New Roman" w:cs="Times New Roman"/>
          <w:sz w:val="24"/>
          <w:szCs w:val="24"/>
        </w:rPr>
        <w:t xml:space="preserve"> yang </w:t>
      </w:r>
      <w:proofErr w:type="spellStart"/>
      <w:r w:rsidRPr="003511C3">
        <w:rPr>
          <w:rFonts w:ascii="Times New Roman" w:hAnsi="Times New Roman" w:cs="Times New Roman"/>
          <w:sz w:val="24"/>
          <w:szCs w:val="24"/>
        </w:rPr>
        <w:t>saling</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menguntungkan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antara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masyarakat</w:t>
      </w:r>
      <w:proofErr w:type="spellEnd"/>
      <w:r w:rsidRPr="003511C3">
        <w:rPr>
          <w:rFonts w:ascii="Times New Roman" w:hAnsi="Times New Roman" w:cs="Times New Roman"/>
          <w:sz w:val="24"/>
          <w:szCs w:val="24"/>
        </w:rPr>
        <w:t xml:space="preserve"> dan </w:t>
      </w:r>
      <w:proofErr w:type="spellStart"/>
      <w:r w:rsidRPr="003511C3">
        <w:rPr>
          <w:rFonts w:ascii="Times New Roman" w:hAnsi="Times New Roman" w:cs="Times New Roman"/>
          <w:sz w:val="24"/>
          <w:szCs w:val="24"/>
        </w:rPr>
        <w:t>mahasiswa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itu</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sendiri</w:t>
      </w:r>
      <w:proofErr w:type="spellEnd"/>
      <w:r w:rsidRPr="003511C3">
        <w:rPr>
          <w:rFonts w:ascii="Times New Roman" w:hAnsi="Times New Roman" w:cs="Times New Roman"/>
          <w:sz w:val="24"/>
          <w:szCs w:val="24"/>
        </w:rPr>
        <w:t xml:space="preserve">. </w:t>
      </w:r>
    </w:p>
    <w:p w14:paraId="6ADEBAA7" w14:textId="77777777" w:rsidR="00871430" w:rsidRPr="00D3101E" w:rsidRDefault="00871430" w:rsidP="00871430">
      <w:pPr>
        <w:jc w:val="both"/>
        <w:rPr>
          <w:rFonts w:ascii="Times New Roman" w:hAnsi="Times New Roman" w:cs="Times New Roman"/>
          <w:sz w:val="24"/>
          <w:szCs w:val="24"/>
        </w:rPr>
      </w:pPr>
    </w:p>
    <w:p w14:paraId="7DAB9113" w14:textId="77777777" w:rsidR="00871430" w:rsidRPr="003511C3" w:rsidRDefault="00871430" w:rsidP="003511C3">
      <w:pPr>
        <w:pStyle w:val="Heading2"/>
        <w:spacing w:before="0"/>
        <w:rPr>
          <w:rFonts w:ascii="Times New Roman" w:hAnsi="Times New Roman" w:cs="Times New Roman"/>
          <w:color w:val="auto"/>
          <w:sz w:val="24"/>
          <w:szCs w:val="24"/>
        </w:rPr>
      </w:pPr>
      <w:r w:rsidRPr="003511C3">
        <w:rPr>
          <w:rFonts w:ascii="Times New Roman" w:hAnsi="Times New Roman" w:cs="Times New Roman"/>
          <w:color w:val="auto"/>
          <w:sz w:val="24"/>
          <w:szCs w:val="24"/>
        </w:rPr>
        <w:t xml:space="preserve">Saran </w:t>
      </w:r>
    </w:p>
    <w:p w14:paraId="39E98236" w14:textId="77777777" w:rsidR="00742820" w:rsidRPr="003511C3" w:rsidRDefault="003511C3" w:rsidP="003511C3">
      <w:pPr>
        <w:jc w:val="both"/>
        <w:rPr>
          <w:rFonts w:ascii="Times New Roman" w:hAnsi="Times New Roman" w:cs="Times New Roman"/>
          <w:sz w:val="24"/>
          <w:szCs w:val="24"/>
        </w:rPr>
      </w:pPr>
      <w:r w:rsidRPr="003511C3">
        <w:rPr>
          <w:rFonts w:ascii="Times New Roman" w:hAnsi="Times New Roman" w:cs="Times New Roman"/>
          <w:sz w:val="24"/>
          <w:szCs w:val="24"/>
        </w:rPr>
        <w:t>Saran</w:t>
      </w:r>
      <w:r w:rsidR="00742820" w:rsidRPr="003511C3">
        <w:rPr>
          <w:rFonts w:ascii="Times New Roman" w:hAnsi="Times New Roman" w:cs="Times New Roman"/>
          <w:sz w:val="24"/>
          <w:szCs w:val="24"/>
        </w:rPr>
        <w:t xml:space="preserve">-saran sebagai berikut: </w:t>
      </w:r>
    </w:p>
    <w:p w14:paraId="4E351248" w14:textId="77777777" w:rsidR="00742820" w:rsidRPr="003511C3" w:rsidRDefault="00742820" w:rsidP="003511C3">
      <w:pPr>
        <w:pStyle w:val="ListParagraph"/>
        <w:widowControl w:val="0"/>
        <w:numPr>
          <w:ilvl w:val="0"/>
          <w:numId w:val="9"/>
        </w:numPr>
        <w:autoSpaceDE w:val="0"/>
        <w:autoSpaceDN w:val="0"/>
        <w:spacing w:after="0"/>
        <w:contextualSpacing w:val="0"/>
        <w:jc w:val="both"/>
        <w:rPr>
          <w:rFonts w:ascii="Times New Roman" w:hAnsi="Times New Roman" w:cs="Times New Roman"/>
          <w:sz w:val="24"/>
          <w:szCs w:val="24"/>
        </w:rPr>
      </w:pPr>
      <w:proofErr w:type="spellStart"/>
      <w:r w:rsidRPr="003511C3">
        <w:rPr>
          <w:rFonts w:ascii="Times New Roman" w:hAnsi="Times New Roman" w:cs="Times New Roman"/>
          <w:sz w:val="24"/>
          <w:szCs w:val="24"/>
        </w:rPr>
        <w:t>Bagi</w:t>
      </w:r>
      <w:proofErr w:type="spellEnd"/>
      <w:r w:rsidRPr="003511C3">
        <w:rPr>
          <w:rFonts w:ascii="Times New Roman" w:hAnsi="Times New Roman" w:cs="Times New Roman"/>
          <w:sz w:val="24"/>
          <w:szCs w:val="24"/>
        </w:rPr>
        <w:t xml:space="preserve"> Masyarakat, </w:t>
      </w:r>
      <w:proofErr w:type="spellStart"/>
      <w:r w:rsidRPr="003511C3">
        <w:rPr>
          <w:rFonts w:ascii="Times New Roman" w:hAnsi="Times New Roman" w:cs="Times New Roman"/>
          <w:sz w:val="24"/>
          <w:szCs w:val="24"/>
        </w:rPr>
        <w:t>Diharapkan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dengan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adanya</w:t>
      </w:r>
      <w:proofErr w:type="spellEnd"/>
      <w:r w:rsidRPr="003511C3">
        <w:rPr>
          <w:rFonts w:ascii="Times New Roman" w:hAnsi="Times New Roman" w:cs="Times New Roman"/>
          <w:sz w:val="24"/>
          <w:szCs w:val="24"/>
        </w:rPr>
        <w:t xml:space="preserve"> KKN-T </w:t>
      </w:r>
      <w:proofErr w:type="gramStart"/>
      <w:r w:rsidRPr="003511C3">
        <w:rPr>
          <w:rFonts w:ascii="Times New Roman" w:hAnsi="Times New Roman" w:cs="Times New Roman"/>
          <w:sz w:val="24"/>
          <w:szCs w:val="24"/>
        </w:rPr>
        <w:t>UNDIKMA  di</w:t>
      </w:r>
      <w:proofErr w:type="gram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Desa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Sembalun</w:t>
      </w:r>
      <w:proofErr w:type="spellEnd"/>
      <w:r w:rsidRPr="003511C3">
        <w:rPr>
          <w:rFonts w:ascii="Times New Roman" w:hAnsi="Times New Roman" w:cs="Times New Roman"/>
          <w:sz w:val="24"/>
          <w:szCs w:val="24"/>
        </w:rPr>
        <w:t xml:space="preserve"> Timba </w:t>
      </w:r>
      <w:proofErr w:type="spellStart"/>
      <w:r w:rsidRPr="003511C3">
        <w:rPr>
          <w:rFonts w:ascii="Times New Roman" w:hAnsi="Times New Roman" w:cs="Times New Roman"/>
          <w:sz w:val="24"/>
          <w:szCs w:val="24"/>
        </w:rPr>
        <w:t>Gading</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Kecamatan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Sembalun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Kabupaten</w:t>
      </w:r>
      <w:proofErr w:type="spellEnd"/>
      <w:r w:rsidRPr="003511C3">
        <w:rPr>
          <w:rFonts w:ascii="Times New Roman" w:hAnsi="Times New Roman" w:cs="Times New Roman"/>
          <w:sz w:val="24"/>
          <w:szCs w:val="24"/>
        </w:rPr>
        <w:t xml:space="preserve"> Lombok Timur </w:t>
      </w:r>
      <w:proofErr w:type="spellStart"/>
      <w:r w:rsidRPr="003511C3">
        <w:rPr>
          <w:rFonts w:ascii="Times New Roman" w:hAnsi="Times New Roman" w:cs="Times New Roman"/>
          <w:sz w:val="24"/>
          <w:szCs w:val="24"/>
        </w:rPr>
        <w:t>dapat</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terjalin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kembali</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kerjasama</w:t>
      </w:r>
      <w:proofErr w:type="spellEnd"/>
      <w:r w:rsidRPr="003511C3">
        <w:rPr>
          <w:rFonts w:ascii="Times New Roman" w:hAnsi="Times New Roman" w:cs="Times New Roman"/>
          <w:sz w:val="24"/>
          <w:szCs w:val="24"/>
        </w:rPr>
        <w:t xml:space="preserve"> yang </w:t>
      </w:r>
      <w:proofErr w:type="spellStart"/>
      <w:r w:rsidRPr="003511C3">
        <w:rPr>
          <w:rFonts w:ascii="Times New Roman" w:hAnsi="Times New Roman" w:cs="Times New Roman"/>
          <w:sz w:val="24"/>
          <w:szCs w:val="24"/>
        </w:rPr>
        <w:t>berkelanjutan</w:t>
      </w:r>
      <w:proofErr w:type="spellEnd"/>
      <w:r w:rsidRPr="003511C3">
        <w:rPr>
          <w:rFonts w:ascii="Times New Roman" w:hAnsi="Times New Roman" w:cs="Times New Roman"/>
          <w:sz w:val="24"/>
          <w:szCs w:val="24"/>
        </w:rPr>
        <w:t xml:space="preserve"> pada </w:t>
      </w:r>
      <w:proofErr w:type="spellStart"/>
      <w:r w:rsidRPr="003511C3">
        <w:rPr>
          <w:rFonts w:ascii="Times New Roman" w:hAnsi="Times New Roman" w:cs="Times New Roman"/>
          <w:sz w:val="24"/>
          <w:szCs w:val="24"/>
        </w:rPr>
        <w:t>tahun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berikutnya</w:t>
      </w:r>
      <w:proofErr w:type="spellEnd"/>
      <w:r w:rsidRPr="003511C3">
        <w:rPr>
          <w:rFonts w:ascii="Times New Roman" w:hAnsi="Times New Roman" w:cs="Times New Roman"/>
          <w:sz w:val="24"/>
          <w:szCs w:val="24"/>
        </w:rPr>
        <w:t xml:space="preserve">. </w:t>
      </w:r>
    </w:p>
    <w:p w14:paraId="650B24A1" w14:textId="77777777" w:rsidR="00742820" w:rsidRPr="003511C3" w:rsidRDefault="00742820" w:rsidP="003511C3">
      <w:pPr>
        <w:pStyle w:val="ListParagraph"/>
        <w:widowControl w:val="0"/>
        <w:numPr>
          <w:ilvl w:val="0"/>
          <w:numId w:val="9"/>
        </w:numPr>
        <w:autoSpaceDE w:val="0"/>
        <w:autoSpaceDN w:val="0"/>
        <w:spacing w:after="0"/>
        <w:contextualSpacing w:val="0"/>
        <w:jc w:val="both"/>
        <w:rPr>
          <w:rFonts w:ascii="Times New Roman" w:hAnsi="Times New Roman" w:cs="Times New Roman"/>
          <w:sz w:val="24"/>
          <w:szCs w:val="24"/>
        </w:rPr>
      </w:pPr>
      <w:r w:rsidRPr="003511C3">
        <w:rPr>
          <w:rFonts w:ascii="Times New Roman" w:hAnsi="Times New Roman" w:cs="Times New Roman"/>
          <w:sz w:val="24"/>
          <w:szCs w:val="24"/>
        </w:rPr>
        <w:t xml:space="preserve">Masyarakat </w:t>
      </w:r>
      <w:proofErr w:type="spellStart"/>
      <w:r w:rsidRPr="003511C3">
        <w:rPr>
          <w:rFonts w:ascii="Times New Roman" w:hAnsi="Times New Roman" w:cs="Times New Roman"/>
          <w:sz w:val="24"/>
          <w:szCs w:val="24"/>
        </w:rPr>
        <w:t>harus</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bisa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lebih</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menjaga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kesehatan</w:t>
      </w:r>
      <w:proofErr w:type="spellEnd"/>
      <w:r w:rsidRPr="003511C3">
        <w:rPr>
          <w:rFonts w:ascii="Times New Roman" w:hAnsi="Times New Roman" w:cs="Times New Roman"/>
          <w:sz w:val="24"/>
          <w:szCs w:val="24"/>
        </w:rPr>
        <w:t xml:space="preserve"> dan </w:t>
      </w:r>
      <w:proofErr w:type="spellStart"/>
      <w:r w:rsidRPr="003511C3">
        <w:rPr>
          <w:rFonts w:ascii="Times New Roman" w:hAnsi="Times New Roman" w:cs="Times New Roman"/>
          <w:sz w:val="24"/>
          <w:szCs w:val="24"/>
        </w:rPr>
        <w:t>kebersihan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lingkungan</w:t>
      </w:r>
      <w:proofErr w:type="spellEnd"/>
      <w:r w:rsidRPr="003511C3">
        <w:rPr>
          <w:rFonts w:ascii="Times New Roman" w:hAnsi="Times New Roman" w:cs="Times New Roman"/>
          <w:sz w:val="24"/>
          <w:szCs w:val="24"/>
        </w:rPr>
        <w:t xml:space="preserve">. </w:t>
      </w:r>
    </w:p>
    <w:p w14:paraId="77891179" w14:textId="77777777" w:rsidR="00742820" w:rsidRPr="003511C3" w:rsidRDefault="00742820" w:rsidP="003511C3">
      <w:pPr>
        <w:pStyle w:val="ListParagraph"/>
        <w:widowControl w:val="0"/>
        <w:numPr>
          <w:ilvl w:val="0"/>
          <w:numId w:val="9"/>
        </w:numPr>
        <w:autoSpaceDE w:val="0"/>
        <w:autoSpaceDN w:val="0"/>
        <w:spacing w:after="0"/>
        <w:contextualSpacing w:val="0"/>
        <w:jc w:val="both"/>
        <w:rPr>
          <w:rFonts w:ascii="Times New Roman" w:hAnsi="Times New Roman" w:cs="Times New Roman"/>
          <w:sz w:val="24"/>
          <w:szCs w:val="24"/>
        </w:rPr>
      </w:pPr>
      <w:proofErr w:type="spellStart"/>
      <w:r w:rsidRPr="003511C3">
        <w:rPr>
          <w:rFonts w:ascii="Times New Roman" w:hAnsi="Times New Roman" w:cs="Times New Roman"/>
          <w:sz w:val="24"/>
          <w:szCs w:val="24"/>
        </w:rPr>
        <w:t>Bagi</w:t>
      </w:r>
      <w:proofErr w:type="spellEnd"/>
      <w:r w:rsidRPr="003511C3">
        <w:rPr>
          <w:rFonts w:ascii="Times New Roman" w:hAnsi="Times New Roman" w:cs="Times New Roman"/>
          <w:sz w:val="24"/>
          <w:szCs w:val="24"/>
        </w:rPr>
        <w:t xml:space="preserve"> pemuda </w:t>
      </w:r>
      <w:proofErr w:type="spellStart"/>
      <w:r w:rsidRPr="003511C3">
        <w:rPr>
          <w:rFonts w:ascii="Times New Roman" w:hAnsi="Times New Roman" w:cs="Times New Roman"/>
          <w:sz w:val="24"/>
          <w:szCs w:val="24"/>
        </w:rPr>
        <w:t>atau</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karang</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taruna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dapat</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memberikan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koordinasi</w:t>
      </w:r>
      <w:proofErr w:type="spellEnd"/>
      <w:r w:rsidRPr="003511C3">
        <w:rPr>
          <w:rFonts w:ascii="Times New Roman" w:hAnsi="Times New Roman" w:cs="Times New Roman"/>
          <w:sz w:val="24"/>
          <w:szCs w:val="24"/>
        </w:rPr>
        <w:t xml:space="preserve"> yang </w:t>
      </w:r>
      <w:proofErr w:type="spellStart"/>
      <w:r w:rsidRPr="003511C3">
        <w:rPr>
          <w:rFonts w:ascii="Times New Roman" w:hAnsi="Times New Roman" w:cs="Times New Roman"/>
          <w:sz w:val="24"/>
          <w:szCs w:val="24"/>
        </w:rPr>
        <w:t>erat</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dengan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tim</w:t>
      </w:r>
      <w:proofErr w:type="spellEnd"/>
      <w:r w:rsidRPr="003511C3">
        <w:rPr>
          <w:rFonts w:ascii="Times New Roman" w:hAnsi="Times New Roman" w:cs="Times New Roman"/>
          <w:sz w:val="24"/>
          <w:szCs w:val="24"/>
        </w:rPr>
        <w:t xml:space="preserve"> KKN-T </w:t>
      </w:r>
      <w:proofErr w:type="spellStart"/>
      <w:r w:rsidRPr="003511C3">
        <w:rPr>
          <w:rFonts w:ascii="Times New Roman" w:hAnsi="Times New Roman" w:cs="Times New Roman"/>
          <w:sz w:val="24"/>
          <w:szCs w:val="24"/>
        </w:rPr>
        <w:t>sehingga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tercipta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suatu</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sinergisitas</w:t>
      </w:r>
      <w:proofErr w:type="spellEnd"/>
      <w:r w:rsidRPr="003511C3">
        <w:rPr>
          <w:rFonts w:ascii="Times New Roman" w:hAnsi="Times New Roman" w:cs="Times New Roman"/>
          <w:sz w:val="24"/>
          <w:szCs w:val="24"/>
        </w:rPr>
        <w:t xml:space="preserve"> program yang </w:t>
      </w:r>
      <w:proofErr w:type="spellStart"/>
      <w:r w:rsidRPr="003511C3">
        <w:rPr>
          <w:rFonts w:ascii="Times New Roman" w:hAnsi="Times New Roman" w:cs="Times New Roman"/>
          <w:sz w:val="24"/>
          <w:szCs w:val="24"/>
        </w:rPr>
        <w:t>saling</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menguntungkan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kedua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belah</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pihak</w:t>
      </w:r>
      <w:proofErr w:type="spellEnd"/>
      <w:r w:rsidRPr="003511C3">
        <w:rPr>
          <w:rFonts w:ascii="Times New Roman" w:hAnsi="Times New Roman" w:cs="Times New Roman"/>
          <w:sz w:val="24"/>
          <w:szCs w:val="24"/>
        </w:rPr>
        <w:t xml:space="preserve"> dan </w:t>
      </w:r>
      <w:proofErr w:type="spellStart"/>
      <w:r w:rsidRPr="003511C3">
        <w:rPr>
          <w:rFonts w:ascii="Times New Roman" w:hAnsi="Times New Roman" w:cs="Times New Roman"/>
          <w:sz w:val="24"/>
          <w:szCs w:val="24"/>
        </w:rPr>
        <w:t>dapat</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membangun</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desa</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menjadi</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lebih</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baik</w:t>
      </w:r>
      <w:proofErr w:type="spellEnd"/>
      <w:r w:rsidRPr="003511C3">
        <w:rPr>
          <w:rFonts w:ascii="Times New Roman" w:hAnsi="Times New Roman" w:cs="Times New Roman"/>
          <w:sz w:val="24"/>
          <w:szCs w:val="24"/>
        </w:rPr>
        <w:t xml:space="preserve"> dan </w:t>
      </w:r>
      <w:proofErr w:type="spellStart"/>
      <w:r w:rsidRPr="003511C3">
        <w:rPr>
          <w:rFonts w:ascii="Times New Roman" w:hAnsi="Times New Roman" w:cs="Times New Roman"/>
          <w:sz w:val="24"/>
          <w:szCs w:val="24"/>
        </w:rPr>
        <w:t>maju</w:t>
      </w:r>
      <w:proofErr w:type="spellEnd"/>
      <w:r w:rsidRPr="003511C3">
        <w:rPr>
          <w:rFonts w:ascii="Times New Roman" w:hAnsi="Times New Roman" w:cs="Times New Roman"/>
          <w:sz w:val="24"/>
          <w:szCs w:val="24"/>
        </w:rPr>
        <w:t xml:space="preserve"> </w:t>
      </w:r>
      <w:proofErr w:type="spellStart"/>
      <w:r w:rsidRPr="003511C3">
        <w:rPr>
          <w:rFonts w:ascii="Times New Roman" w:hAnsi="Times New Roman" w:cs="Times New Roman"/>
          <w:sz w:val="24"/>
          <w:szCs w:val="24"/>
        </w:rPr>
        <w:t>lagi</w:t>
      </w:r>
      <w:proofErr w:type="spellEnd"/>
      <w:r w:rsidRPr="003511C3">
        <w:rPr>
          <w:rFonts w:ascii="Times New Roman" w:hAnsi="Times New Roman" w:cs="Times New Roman"/>
          <w:sz w:val="24"/>
          <w:szCs w:val="24"/>
        </w:rPr>
        <w:t>.</w:t>
      </w:r>
    </w:p>
    <w:p w14:paraId="607038C1" w14:textId="77777777" w:rsidR="00871430" w:rsidRDefault="00871430" w:rsidP="00871430">
      <w:pPr>
        <w:jc w:val="both"/>
        <w:rPr>
          <w:rFonts w:ascii="Times New Roman" w:hAnsi="Times New Roman" w:cs="Times New Roman"/>
          <w:sz w:val="24"/>
          <w:szCs w:val="24"/>
        </w:rPr>
      </w:pPr>
    </w:p>
    <w:p w14:paraId="4C3E303C" w14:textId="77777777" w:rsidR="00871430" w:rsidRPr="00B40CE1" w:rsidRDefault="00871430" w:rsidP="00871430">
      <w:pPr>
        <w:pStyle w:val="Heading1"/>
        <w:spacing w:before="0"/>
        <w:rPr>
          <w:rFonts w:ascii="Times New Roman" w:hAnsi="Times New Roman" w:cs="Times New Roman"/>
          <w:color w:val="auto"/>
          <w:sz w:val="24"/>
          <w:szCs w:val="24"/>
          <w:lang w:val="id-ID"/>
        </w:rPr>
      </w:pPr>
      <w:r w:rsidRPr="003268AD">
        <w:rPr>
          <w:rFonts w:ascii="Times New Roman" w:hAnsi="Times New Roman" w:cs="Times New Roman"/>
          <w:color w:val="auto"/>
          <w:sz w:val="24"/>
          <w:szCs w:val="24"/>
        </w:rPr>
        <w:t>Daftar Pustaka</w:t>
      </w:r>
      <w:bookmarkEnd w:id="1"/>
    </w:p>
    <w:p w14:paraId="08CD4BC3" w14:textId="77777777" w:rsidR="00871430" w:rsidRPr="003511C3" w:rsidRDefault="00871430" w:rsidP="003511C3">
      <w:pPr>
        <w:ind w:left="720" w:hanging="720"/>
        <w:jc w:val="both"/>
        <w:rPr>
          <w:rFonts w:ascii="Times New Roman" w:hAnsi="Times New Roman" w:cs="Times New Roman"/>
          <w:sz w:val="24"/>
          <w:szCs w:val="24"/>
        </w:rPr>
      </w:pPr>
      <w:proofErr w:type="spellStart"/>
      <w:r w:rsidRPr="003511C3">
        <w:rPr>
          <w:rFonts w:ascii="Times New Roman" w:hAnsi="Times New Roman" w:cs="Times New Roman"/>
          <w:sz w:val="24"/>
          <w:szCs w:val="24"/>
          <w:lang w:val="en-US"/>
        </w:rPr>
        <w:t>Buku</w:t>
      </w:r>
      <w:proofErr w:type="spellEnd"/>
      <w:r w:rsidRPr="003511C3">
        <w:rPr>
          <w:rFonts w:ascii="Times New Roman" w:hAnsi="Times New Roman" w:cs="Times New Roman"/>
          <w:sz w:val="24"/>
          <w:szCs w:val="24"/>
          <w:lang w:val="en-US"/>
        </w:rPr>
        <w:t xml:space="preserve"> Panduan, </w:t>
      </w:r>
      <w:proofErr w:type="gramStart"/>
      <w:r w:rsidRPr="003511C3">
        <w:rPr>
          <w:rFonts w:ascii="Times New Roman" w:hAnsi="Times New Roman" w:cs="Times New Roman"/>
          <w:sz w:val="24"/>
          <w:szCs w:val="24"/>
          <w:lang w:val="en-US"/>
        </w:rPr>
        <w:t xml:space="preserve">2022,  </w:t>
      </w:r>
      <w:r w:rsidRPr="003511C3">
        <w:rPr>
          <w:rFonts w:ascii="Times New Roman" w:hAnsi="Times New Roman" w:cs="Times New Roman"/>
          <w:i/>
          <w:sz w:val="24"/>
          <w:szCs w:val="24"/>
          <w:lang w:val="en-US"/>
        </w:rPr>
        <w:t>KKN</w:t>
      </w:r>
      <w:proofErr w:type="gramEnd"/>
      <w:r w:rsidRPr="003511C3">
        <w:rPr>
          <w:rFonts w:ascii="Times New Roman" w:hAnsi="Times New Roman" w:cs="Times New Roman"/>
          <w:i/>
          <w:sz w:val="24"/>
          <w:szCs w:val="24"/>
        </w:rPr>
        <w:t xml:space="preserve"> </w:t>
      </w:r>
      <w:proofErr w:type="spellStart"/>
      <w:r w:rsidRPr="003511C3">
        <w:rPr>
          <w:rFonts w:ascii="Times New Roman" w:hAnsi="Times New Roman" w:cs="Times New Roman"/>
          <w:i/>
          <w:sz w:val="24"/>
          <w:szCs w:val="24"/>
          <w:lang w:val="en-US"/>
        </w:rPr>
        <w:t>Tematik</w:t>
      </w:r>
      <w:proofErr w:type="spellEnd"/>
      <w:r w:rsidRPr="003511C3">
        <w:rPr>
          <w:rFonts w:ascii="Times New Roman" w:hAnsi="Times New Roman" w:cs="Times New Roman"/>
          <w:i/>
          <w:sz w:val="24"/>
          <w:szCs w:val="24"/>
          <w:lang w:val="en-US"/>
        </w:rPr>
        <w:t xml:space="preserve"> Merdeka </w:t>
      </w:r>
      <w:proofErr w:type="spellStart"/>
      <w:r w:rsidRPr="003511C3">
        <w:rPr>
          <w:rFonts w:ascii="Times New Roman" w:hAnsi="Times New Roman" w:cs="Times New Roman"/>
          <w:i/>
          <w:sz w:val="24"/>
          <w:szCs w:val="24"/>
          <w:lang w:val="en-US"/>
        </w:rPr>
        <w:t>Belaja</w:t>
      </w:r>
      <w:proofErr w:type="spellEnd"/>
      <w:r w:rsidRPr="003511C3">
        <w:rPr>
          <w:rFonts w:ascii="Times New Roman" w:hAnsi="Times New Roman" w:cs="Times New Roman"/>
          <w:i/>
          <w:sz w:val="24"/>
          <w:szCs w:val="24"/>
        </w:rPr>
        <w:t>r</w:t>
      </w:r>
      <w:r w:rsidRPr="003511C3">
        <w:rPr>
          <w:rFonts w:ascii="Times New Roman" w:hAnsi="Times New Roman" w:cs="Times New Roman"/>
          <w:i/>
          <w:sz w:val="24"/>
          <w:szCs w:val="24"/>
          <w:lang w:val="en-US"/>
        </w:rPr>
        <w:t xml:space="preserve">, </w:t>
      </w:r>
      <w:proofErr w:type="spellStart"/>
      <w:r w:rsidRPr="003511C3">
        <w:rPr>
          <w:rFonts w:ascii="Times New Roman" w:hAnsi="Times New Roman" w:cs="Times New Roman"/>
          <w:sz w:val="24"/>
          <w:szCs w:val="24"/>
          <w:lang w:val="en-US"/>
        </w:rPr>
        <w:t>Kampus</w:t>
      </w:r>
      <w:proofErr w:type="spellEnd"/>
      <w:r w:rsidRPr="003511C3">
        <w:rPr>
          <w:rFonts w:ascii="Times New Roman" w:hAnsi="Times New Roman" w:cs="Times New Roman"/>
          <w:sz w:val="24"/>
          <w:szCs w:val="24"/>
          <w:lang w:val="en-US"/>
        </w:rPr>
        <w:t xml:space="preserve"> Merdeka (KKN-MBKM UNDIKMA)</w:t>
      </w:r>
      <w:r w:rsidRPr="003511C3">
        <w:rPr>
          <w:rFonts w:ascii="Times New Roman" w:hAnsi="Times New Roman" w:cs="Times New Roman"/>
          <w:sz w:val="24"/>
          <w:szCs w:val="24"/>
        </w:rPr>
        <w:t>.</w:t>
      </w:r>
      <w:r w:rsidRPr="003511C3">
        <w:rPr>
          <w:rFonts w:ascii="Times New Roman" w:hAnsi="Times New Roman" w:cs="Times New Roman"/>
          <w:sz w:val="24"/>
          <w:szCs w:val="24"/>
          <w:lang w:val="en-US"/>
        </w:rPr>
        <w:t xml:space="preserve"> </w:t>
      </w:r>
    </w:p>
    <w:p w14:paraId="46E022C6" w14:textId="77777777" w:rsidR="00742820" w:rsidRPr="003511C3" w:rsidRDefault="00742820" w:rsidP="003511C3">
      <w:pPr>
        <w:shd w:val="clear" w:color="auto" w:fill="FFFFFF"/>
        <w:jc w:val="both"/>
        <w:rPr>
          <w:rFonts w:ascii="Times New Roman" w:hAnsi="Times New Roman" w:cs="Times New Roman"/>
          <w:color w:val="000000"/>
          <w:sz w:val="24"/>
          <w:szCs w:val="24"/>
          <w:lang w:eastAsia="id-ID"/>
        </w:rPr>
      </w:pPr>
      <w:r w:rsidRPr="003511C3">
        <w:rPr>
          <w:rFonts w:ascii="Times New Roman" w:hAnsi="Times New Roman" w:cs="Times New Roman"/>
          <w:color w:val="000000"/>
          <w:sz w:val="24"/>
          <w:szCs w:val="24"/>
          <w:lang w:eastAsia="id-ID"/>
        </w:rPr>
        <w:lastRenderedPageBreak/>
        <w:t>Dokumentasi Desa (Buku Profil Desa Sembalun Timba Gading)</w:t>
      </w:r>
    </w:p>
    <w:p w14:paraId="1FA2E2D8" w14:textId="77777777" w:rsidR="00742820" w:rsidRPr="003511C3" w:rsidRDefault="00742820" w:rsidP="003511C3">
      <w:pPr>
        <w:shd w:val="clear" w:color="auto" w:fill="FFFFFF"/>
        <w:rPr>
          <w:rFonts w:ascii="Times New Roman" w:hAnsi="Times New Roman" w:cs="Times New Roman"/>
          <w:sz w:val="24"/>
          <w:szCs w:val="18"/>
          <w:lang w:eastAsia="id-ID"/>
        </w:rPr>
      </w:pPr>
      <w:r w:rsidRPr="003511C3">
        <w:rPr>
          <w:rFonts w:ascii="Times New Roman" w:hAnsi="Times New Roman" w:cs="Times New Roman"/>
          <w:sz w:val="24"/>
          <w:szCs w:val="18"/>
          <w:lang w:eastAsia="id-ID"/>
        </w:rPr>
        <w:t>Sastrayuda, Gumelar S. 2010. Konsep Penegembangan Kawasan Desa Wisata. </w:t>
      </w:r>
    </w:p>
    <w:p w14:paraId="46E534F0" w14:textId="77777777" w:rsidR="00D63464" w:rsidRPr="004504FB" w:rsidRDefault="00742820" w:rsidP="004504FB">
      <w:pPr>
        <w:shd w:val="clear" w:color="auto" w:fill="FFFFFF"/>
        <w:ind w:left="851" w:hanging="851"/>
        <w:jc w:val="both"/>
        <w:rPr>
          <w:rFonts w:ascii="Times New Roman" w:hAnsi="Times New Roman" w:cs="Times New Roman"/>
          <w:sz w:val="24"/>
          <w:szCs w:val="18"/>
          <w:lang w:eastAsia="id-ID"/>
        </w:rPr>
      </w:pPr>
      <w:r w:rsidRPr="003511C3">
        <w:rPr>
          <w:rFonts w:ascii="Times New Roman" w:hAnsi="Times New Roman" w:cs="Times New Roman"/>
          <w:sz w:val="24"/>
          <w:szCs w:val="18"/>
          <w:lang w:eastAsia="id-ID"/>
        </w:rPr>
        <w:t>Susyanti, Dewi Winarni. 2013. </w:t>
      </w:r>
      <w:r w:rsidRPr="003511C3">
        <w:rPr>
          <w:rFonts w:ascii="Times New Roman" w:hAnsi="Times New Roman" w:cs="Times New Roman"/>
          <w:i/>
          <w:iCs/>
          <w:sz w:val="24"/>
          <w:szCs w:val="18"/>
          <w:lang w:eastAsia="id-ID"/>
        </w:rPr>
        <w:t>Potensi Desa melalui Pariwisata Pedesaan. </w:t>
      </w:r>
      <w:r w:rsidRPr="003511C3">
        <w:rPr>
          <w:rFonts w:ascii="Times New Roman" w:hAnsi="Times New Roman" w:cs="Times New Roman"/>
          <w:sz w:val="24"/>
          <w:szCs w:val="18"/>
          <w:lang w:eastAsia="id-ID"/>
        </w:rPr>
        <w:t>Jurnal Ekonomi dan Bisnis, Vol 12, NO.1 33 – 36. </w:t>
      </w:r>
    </w:p>
    <w:sectPr w:rsidR="00D63464" w:rsidRPr="004504FB" w:rsidSect="00D6346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40D2" w14:textId="77777777" w:rsidR="003402CA" w:rsidRDefault="003402CA" w:rsidP="003511C3">
      <w:pPr>
        <w:spacing w:line="240" w:lineRule="auto"/>
      </w:pPr>
      <w:r>
        <w:separator/>
      </w:r>
    </w:p>
  </w:endnote>
  <w:endnote w:type="continuationSeparator" w:id="0">
    <w:p w14:paraId="49485A89" w14:textId="77777777" w:rsidR="003402CA" w:rsidRDefault="003402CA" w:rsidP="00351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rush Script Std">
    <w:altName w:val="Brush Script MT"/>
    <w:panose1 w:val="03060802040607070404"/>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9CE6" w14:textId="77777777" w:rsidR="004205EE" w:rsidRPr="004205EE" w:rsidRDefault="003511C3">
    <w:pPr>
      <w:pStyle w:val="Footer"/>
    </w:pPr>
    <w:r>
      <w:rPr>
        <w:rFonts w:ascii="Lucida Calligraphy" w:eastAsia="Brush Script Std" w:hAnsi="Lucida Calligraphy" w:cs="Brush Script Std"/>
        <w:b/>
        <w:color w:val="000000"/>
        <w:sz w:val="16"/>
        <w:szCs w:val="16"/>
      </w:rPr>
      <w:t>Alan Budi</w:t>
    </w:r>
    <w:r w:rsidR="00C1366D">
      <w:rPr>
        <w:rFonts w:ascii="Lucida Calligraphy" w:eastAsia="Brush Script Std" w:hAnsi="Lucida Calligraphy" w:cs="Brush Script Std"/>
        <w:b/>
        <w:color w:val="000000"/>
        <w:sz w:val="16"/>
        <w:szCs w:val="16"/>
      </w:rPr>
      <w:t xml:space="preserve"> </w:t>
    </w:r>
    <w:r>
      <w:rPr>
        <w:rFonts w:ascii="Lucida Calligraphy" w:eastAsia="Brush Script Std" w:hAnsi="Lucida Calligraphy" w:cs="Brush Script Std"/>
        <w:b/>
        <w:color w:val="000000"/>
        <w:sz w:val="16"/>
        <w:szCs w:val="16"/>
      </w:rPr>
      <w:t>kusuma</w:t>
    </w:r>
    <w:r w:rsidR="00D1411D">
      <w:rPr>
        <w:rFonts w:ascii="Lucida Calligraphy" w:eastAsia="Brush Script Std" w:hAnsi="Lucida Calligraphy" w:cs="Brush Script Std"/>
        <w:b/>
        <w:color w:val="000000"/>
        <w:sz w:val="16"/>
        <w:szCs w:val="16"/>
      </w:rPr>
      <w:t xml:space="preserve">, </w:t>
    </w:r>
    <w:r w:rsidR="00AA118F">
      <w:rPr>
        <w:rFonts w:ascii="Lucida Calligraphy" w:eastAsia="Brush Script Std" w:hAnsi="Lucida Calligraphy" w:cs="Brush Script Std"/>
        <w:b/>
        <w:color w:val="000000"/>
        <w:sz w:val="16"/>
        <w:szCs w:val="16"/>
      </w:rPr>
      <w:t>Januari</w:t>
    </w:r>
    <w:r w:rsidR="00D1411D">
      <w:rPr>
        <w:rFonts w:ascii="Lucida Calligraphy" w:eastAsia="Brush Script Std" w:hAnsi="Lucida Calligraphy" w:cs="Brush Script Std"/>
        <w:b/>
        <w:color w:val="000000"/>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2BA8" w14:textId="77777777" w:rsidR="003402CA" w:rsidRDefault="003402CA" w:rsidP="003511C3">
      <w:pPr>
        <w:spacing w:line="240" w:lineRule="auto"/>
      </w:pPr>
      <w:r>
        <w:separator/>
      </w:r>
    </w:p>
  </w:footnote>
  <w:footnote w:type="continuationSeparator" w:id="0">
    <w:p w14:paraId="28990CB5" w14:textId="77777777" w:rsidR="003402CA" w:rsidRDefault="003402CA" w:rsidP="003511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tblBorders>
        <w:bottom w:val="thinThickSmallGap" w:sz="24" w:space="0" w:color="auto"/>
      </w:tblBorders>
      <w:tblLayout w:type="fixed"/>
      <w:tblLook w:val="0400" w:firstRow="0" w:lastRow="0" w:firstColumn="0" w:lastColumn="0" w:noHBand="0" w:noVBand="1"/>
    </w:tblPr>
    <w:tblGrid>
      <w:gridCol w:w="1242"/>
      <w:gridCol w:w="5256"/>
      <w:gridCol w:w="2790"/>
    </w:tblGrid>
    <w:tr w:rsidR="004205EE" w14:paraId="5CEF206D" w14:textId="77777777" w:rsidTr="00921BA0">
      <w:trPr>
        <w:trHeight w:val="1032"/>
      </w:trPr>
      <w:tc>
        <w:tcPr>
          <w:tcW w:w="1242" w:type="dxa"/>
        </w:tcPr>
        <w:p w14:paraId="10C08A0B" w14:textId="77777777" w:rsidR="004205EE" w:rsidRPr="00C3780F" w:rsidRDefault="00D1411D" w:rsidP="00921BA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0"/>
              <w:szCs w:val="20"/>
            </w:rPr>
          </w:pPr>
          <w:r>
            <w:rPr>
              <w:noProof/>
              <w:lang w:eastAsia="id-ID"/>
            </w:rPr>
            <w:drawing>
              <wp:inline distT="0" distB="0" distL="0" distR="0" wp14:anchorId="31F0CA7A" wp14:editId="7D94826F">
                <wp:extent cx="723265" cy="750570"/>
                <wp:effectExtent l="0" t="0" r="0" b="0"/>
                <wp:docPr id="31588" name="Picture 1" descr="G:\Logo LPPM Undikma\LEMBAGA PENELITIAN DAN PENGABDIAN KEPADA MASYARAKA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LPPM Undikma\LEMBAGA PENELITIAN DAN PENGABDIAN KEPADA MASYARAKAT png.png"/>
                        <pic:cNvPicPr>
                          <a:picLocks noChangeAspect="1" noChangeArrowheads="1"/>
                        </pic:cNvPicPr>
                      </pic:nvPicPr>
                      <pic:blipFill>
                        <a:blip r:embed="rId1"/>
                        <a:srcRect/>
                        <a:stretch>
                          <a:fillRect/>
                        </a:stretch>
                      </pic:blipFill>
                      <pic:spPr bwMode="auto">
                        <a:xfrm>
                          <a:off x="0" y="0"/>
                          <a:ext cx="723265" cy="750570"/>
                        </a:xfrm>
                        <a:prstGeom prst="rect">
                          <a:avLst/>
                        </a:prstGeom>
                        <a:noFill/>
                        <a:ln w="9525">
                          <a:noFill/>
                          <a:miter lim="800000"/>
                          <a:headEnd/>
                          <a:tailEnd/>
                        </a:ln>
                      </pic:spPr>
                    </pic:pic>
                  </a:graphicData>
                </a:graphic>
              </wp:inline>
            </w:drawing>
          </w:r>
        </w:p>
      </w:tc>
      <w:tc>
        <w:tcPr>
          <w:tcW w:w="5256" w:type="dxa"/>
        </w:tcPr>
        <w:p w14:paraId="457C7867" w14:textId="77777777" w:rsidR="004205EE" w:rsidRDefault="00000000" w:rsidP="00921BA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4"/>
              <w:szCs w:val="24"/>
            </w:rPr>
          </w:pPr>
        </w:p>
        <w:p w14:paraId="5323D36F" w14:textId="77777777" w:rsidR="004205EE" w:rsidRDefault="00D1411D" w:rsidP="00921BA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Artikel </w:t>
          </w:r>
          <w:proofErr w:type="spellStart"/>
          <w:r>
            <w:rPr>
              <w:rFonts w:ascii="Times New Roman" w:eastAsia="Times New Roman" w:hAnsi="Times New Roman" w:cs="Times New Roman"/>
              <w:b/>
              <w:color w:val="000000"/>
              <w:sz w:val="24"/>
              <w:szCs w:val="24"/>
              <w:lang w:val="en-US"/>
            </w:rPr>
            <w:t>Pengabdian</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Mahasiswa</w:t>
          </w:r>
          <w:proofErr w:type="spellEnd"/>
          <w:r>
            <w:rPr>
              <w:rFonts w:ascii="Times New Roman" w:eastAsia="Times New Roman" w:hAnsi="Times New Roman" w:cs="Times New Roman"/>
              <w:b/>
              <w:color w:val="000000"/>
              <w:sz w:val="24"/>
              <w:szCs w:val="24"/>
              <w:lang w:val="en-US"/>
            </w:rPr>
            <w:t xml:space="preserve"> </w:t>
          </w:r>
        </w:p>
        <w:p w14:paraId="20731A8C" w14:textId="77777777" w:rsidR="004205EE" w:rsidRPr="00D574D7" w:rsidRDefault="00D1411D" w:rsidP="00921BA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i/>
              <w:color w:val="000000"/>
              <w:lang w:val="en-US"/>
            </w:rPr>
          </w:pPr>
          <w:r w:rsidRPr="00D574D7">
            <w:rPr>
              <w:rFonts w:ascii="Times New Roman" w:eastAsia="Times New Roman" w:hAnsi="Times New Roman" w:cs="Times New Roman"/>
              <w:b/>
              <w:i/>
              <w:color w:val="000000"/>
              <w:lang w:val="en-US"/>
            </w:rPr>
            <w:t xml:space="preserve">Program KKN </w:t>
          </w:r>
          <w:proofErr w:type="spellStart"/>
          <w:r w:rsidRPr="00D574D7">
            <w:rPr>
              <w:rFonts w:ascii="Times New Roman" w:eastAsia="Times New Roman" w:hAnsi="Times New Roman" w:cs="Times New Roman"/>
              <w:b/>
              <w:i/>
              <w:color w:val="000000"/>
              <w:lang w:val="en-US"/>
            </w:rPr>
            <w:t>Tematik</w:t>
          </w:r>
          <w:proofErr w:type="spellEnd"/>
          <w:r w:rsidRPr="00D574D7">
            <w:rPr>
              <w:rFonts w:ascii="Times New Roman" w:eastAsia="Times New Roman" w:hAnsi="Times New Roman" w:cs="Times New Roman"/>
              <w:b/>
              <w:i/>
              <w:color w:val="000000"/>
              <w:lang w:val="en-US"/>
            </w:rPr>
            <w:t xml:space="preserve"> </w:t>
          </w:r>
        </w:p>
        <w:p w14:paraId="7ACE42CD" w14:textId="77777777" w:rsidR="004205EE" w:rsidRPr="004205EE" w:rsidRDefault="00D1411D" w:rsidP="00921BA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lang w:val="en-US"/>
            </w:rPr>
            <w:t xml:space="preserve">Universitas Pendidikan </w:t>
          </w:r>
          <w:proofErr w:type="spellStart"/>
          <w:r>
            <w:rPr>
              <w:rFonts w:ascii="Times New Roman" w:eastAsia="Times New Roman" w:hAnsi="Times New Roman" w:cs="Times New Roman"/>
              <w:b/>
              <w:i/>
              <w:color w:val="000000"/>
              <w:lang w:val="en-US"/>
            </w:rPr>
            <w:t>Mandalika</w:t>
          </w:r>
          <w:proofErr w:type="spellEnd"/>
          <w:r>
            <w:rPr>
              <w:rFonts w:ascii="Times New Roman" w:eastAsia="Times New Roman" w:hAnsi="Times New Roman" w:cs="Times New Roman"/>
              <w:b/>
              <w:i/>
              <w:color w:val="000000"/>
              <w:lang w:val="en-US"/>
            </w:rPr>
            <w:t xml:space="preserve"> 202</w:t>
          </w:r>
          <w:r>
            <w:rPr>
              <w:rFonts w:ascii="Times New Roman" w:eastAsia="Times New Roman" w:hAnsi="Times New Roman" w:cs="Times New Roman"/>
              <w:b/>
              <w:i/>
              <w:color w:val="000000"/>
            </w:rPr>
            <w:t>3</w:t>
          </w:r>
        </w:p>
      </w:tc>
      <w:tc>
        <w:tcPr>
          <w:tcW w:w="2790" w:type="dxa"/>
          <w:vAlign w:val="center"/>
        </w:tcPr>
        <w:p w14:paraId="55E5996C" w14:textId="77777777" w:rsidR="004205EE" w:rsidRDefault="00D1411D" w:rsidP="00921BA0">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b/>
              <w:i/>
              <w:color w:val="000000"/>
              <w:sz w:val="20"/>
              <w:szCs w:val="20"/>
              <w:lang w:val="en-US"/>
            </w:rPr>
          </w:pPr>
          <w:proofErr w:type="spellStart"/>
          <w:r>
            <w:rPr>
              <w:rFonts w:ascii="Times New Roman" w:eastAsia="Times New Roman" w:hAnsi="Times New Roman" w:cs="Times New Roman"/>
              <w:b/>
              <w:i/>
              <w:color w:val="000000"/>
              <w:sz w:val="20"/>
              <w:szCs w:val="20"/>
              <w:lang w:val="en-US"/>
            </w:rPr>
            <w:t>Tema</w:t>
          </w:r>
          <w:proofErr w:type="spellEnd"/>
          <w:r>
            <w:rPr>
              <w:rFonts w:ascii="Times New Roman" w:eastAsia="Times New Roman" w:hAnsi="Times New Roman" w:cs="Times New Roman"/>
              <w:b/>
              <w:i/>
              <w:color w:val="000000"/>
              <w:sz w:val="20"/>
              <w:szCs w:val="20"/>
              <w:lang w:val="en-US"/>
            </w:rPr>
            <w:t>:</w:t>
          </w:r>
        </w:p>
        <w:p w14:paraId="643BB440" w14:textId="77777777" w:rsidR="004205EE" w:rsidRDefault="00D1411D" w:rsidP="00921BA0">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b/>
              <w:i/>
              <w:color w:val="000000"/>
              <w:sz w:val="20"/>
              <w:szCs w:val="20"/>
              <w:lang w:val="en-US"/>
            </w:rPr>
          </w:pPr>
          <w:r w:rsidRPr="00476403">
            <w:rPr>
              <w:rFonts w:ascii="Times New Roman" w:eastAsia="Times New Roman" w:hAnsi="Times New Roman" w:cs="Times New Roman"/>
              <w:b/>
              <w:i/>
              <w:color w:val="000000"/>
              <w:sz w:val="20"/>
              <w:szCs w:val="20"/>
              <w:lang w:val="en-US"/>
            </w:rPr>
            <w:t xml:space="preserve">“KKN </w:t>
          </w:r>
          <w:proofErr w:type="spellStart"/>
          <w:r w:rsidRPr="00476403">
            <w:rPr>
              <w:rFonts w:ascii="Times New Roman" w:eastAsia="Times New Roman" w:hAnsi="Times New Roman" w:cs="Times New Roman"/>
              <w:b/>
              <w:i/>
              <w:color w:val="000000"/>
              <w:sz w:val="20"/>
              <w:szCs w:val="20"/>
              <w:lang w:val="en-US"/>
            </w:rPr>
            <w:t>Tematik</w:t>
          </w:r>
          <w:proofErr w:type="spellEnd"/>
          <w:r w:rsidRPr="00476403">
            <w:rPr>
              <w:rFonts w:ascii="Times New Roman" w:eastAsia="Times New Roman" w:hAnsi="Times New Roman" w:cs="Times New Roman"/>
              <w:b/>
              <w:i/>
              <w:color w:val="000000"/>
              <w:sz w:val="20"/>
              <w:szCs w:val="20"/>
              <w:lang w:val="en-US"/>
            </w:rPr>
            <w:t xml:space="preserve"> </w:t>
          </w:r>
        </w:p>
        <w:p w14:paraId="617EEA4B" w14:textId="77777777" w:rsidR="004205EE" w:rsidRPr="00476403" w:rsidRDefault="00D1411D" w:rsidP="00921BA0">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 xml:space="preserve">MBKM </w:t>
          </w:r>
          <w:proofErr w:type="spellStart"/>
          <w:r>
            <w:rPr>
              <w:rFonts w:ascii="Times New Roman" w:eastAsia="Times New Roman" w:hAnsi="Times New Roman" w:cs="Times New Roman"/>
              <w:b/>
              <w:i/>
              <w:color w:val="000000"/>
              <w:sz w:val="20"/>
              <w:szCs w:val="20"/>
              <w:lang w:val="en-US"/>
            </w:rPr>
            <w:t>Berbasis</w:t>
          </w:r>
          <w:proofErr w:type="spellEnd"/>
          <w:r>
            <w:rPr>
              <w:rFonts w:ascii="Times New Roman" w:eastAsia="Times New Roman" w:hAnsi="Times New Roman" w:cs="Times New Roman"/>
              <w:b/>
              <w:i/>
              <w:color w:val="000000"/>
              <w:sz w:val="20"/>
              <w:szCs w:val="20"/>
              <w:lang w:val="en-US"/>
            </w:rPr>
            <w:t xml:space="preserve"> Pendidikan &amp; </w:t>
          </w:r>
          <w:proofErr w:type="spellStart"/>
          <w:r>
            <w:rPr>
              <w:rFonts w:ascii="Times New Roman" w:eastAsia="Times New Roman" w:hAnsi="Times New Roman" w:cs="Times New Roman"/>
              <w:b/>
              <w:i/>
              <w:color w:val="000000"/>
              <w:sz w:val="20"/>
              <w:szCs w:val="20"/>
              <w:lang w:val="en-US"/>
            </w:rPr>
            <w:t>Pemberdayaan</w:t>
          </w:r>
          <w:proofErr w:type="spellEnd"/>
          <w:r w:rsidRPr="00476403">
            <w:rPr>
              <w:rFonts w:ascii="Times New Roman" w:eastAsia="Times New Roman" w:hAnsi="Times New Roman" w:cs="Times New Roman"/>
              <w:b/>
              <w:i/>
              <w:color w:val="000000"/>
              <w:sz w:val="20"/>
              <w:szCs w:val="20"/>
              <w:lang w:val="en-US"/>
            </w:rPr>
            <w:t>”</w:t>
          </w:r>
        </w:p>
      </w:tc>
    </w:tr>
  </w:tbl>
  <w:p w14:paraId="5CBBE5FD" w14:textId="77777777" w:rsidR="004205E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C0806E8"/>
    <w:lvl w:ilvl="0" w:tplc="3F0878B8">
      <w:start w:val="1"/>
      <w:numFmt w:val="upperLetter"/>
      <w:lvlText w:val="%1."/>
      <w:lvlJc w:val="left"/>
      <w:pPr>
        <w:ind w:left="360" w:hanging="360"/>
      </w:pPr>
      <w:rPr>
        <w:b w:val="0"/>
        <w:bCs/>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15:restartNumberingAfterBreak="0">
    <w:nsid w:val="00000004"/>
    <w:multiLevelType w:val="hybridMultilevel"/>
    <w:tmpl w:val="BE4262B6"/>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 w15:restartNumberingAfterBreak="0">
    <w:nsid w:val="00000006"/>
    <w:multiLevelType w:val="hybridMultilevel"/>
    <w:tmpl w:val="531CAAFA"/>
    <w:lvl w:ilvl="0" w:tplc="D05A891E">
      <w:start w:val="1"/>
      <w:numFmt w:val="decimal"/>
      <w:lvlText w:val="%1)"/>
      <w:lvlJc w:val="left"/>
      <w:pPr>
        <w:ind w:left="786" w:hanging="360"/>
      </w:pPr>
      <w:rPr>
        <w:rFonts w:ascii="Times New Roman" w:eastAsia="Times New Roman" w:hAnsi="Times New Roman" w:cs="Times New Roman"/>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15:restartNumberingAfterBreak="0">
    <w:nsid w:val="210E3FB5"/>
    <w:multiLevelType w:val="hybridMultilevel"/>
    <w:tmpl w:val="7D58029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21450444"/>
    <w:multiLevelType w:val="hybridMultilevel"/>
    <w:tmpl w:val="A4B2D5B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3A5922D8"/>
    <w:multiLevelType w:val="hybridMultilevel"/>
    <w:tmpl w:val="77E61C7A"/>
    <w:lvl w:ilvl="0" w:tplc="6842492C">
      <w:start w:val="1"/>
      <w:numFmt w:val="decimal"/>
      <w:lvlText w:val="%1."/>
      <w:lvlJc w:val="left"/>
      <w:pPr>
        <w:ind w:left="1069" w:hanging="360"/>
      </w:pPr>
      <w:rPr>
        <w:rFonts w:hint="default"/>
        <w:color w:val="2021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85C3353"/>
    <w:multiLevelType w:val="hybridMultilevel"/>
    <w:tmpl w:val="455C40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57B8"/>
    <w:multiLevelType w:val="hybridMultilevel"/>
    <w:tmpl w:val="76727056"/>
    <w:lvl w:ilvl="0" w:tplc="2E969B5A">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13406E"/>
    <w:multiLevelType w:val="hybridMultilevel"/>
    <w:tmpl w:val="00840AE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180048547">
    <w:abstractNumId w:val="7"/>
  </w:num>
  <w:num w:numId="2" w16cid:durableId="2036416723">
    <w:abstractNumId w:val="5"/>
  </w:num>
  <w:num w:numId="3" w16cid:durableId="1608541377">
    <w:abstractNumId w:val="6"/>
  </w:num>
  <w:num w:numId="4" w16cid:durableId="660936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6451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9279558">
    <w:abstractNumId w:val="4"/>
  </w:num>
  <w:num w:numId="7" w16cid:durableId="1585409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4042966">
    <w:abstractNumId w:val="3"/>
  </w:num>
  <w:num w:numId="9" w16cid:durableId="690449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1430"/>
    <w:rsid w:val="000702F2"/>
    <w:rsid w:val="001775FF"/>
    <w:rsid w:val="002C3D0C"/>
    <w:rsid w:val="003402CA"/>
    <w:rsid w:val="003511C3"/>
    <w:rsid w:val="003519FD"/>
    <w:rsid w:val="00387C15"/>
    <w:rsid w:val="004208B6"/>
    <w:rsid w:val="004504FB"/>
    <w:rsid w:val="005F42B1"/>
    <w:rsid w:val="006C7EBF"/>
    <w:rsid w:val="00742820"/>
    <w:rsid w:val="007642DA"/>
    <w:rsid w:val="00871430"/>
    <w:rsid w:val="00AA118F"/>
    <w:rsid w:val="00C1366D"/>
    <w:rsid w:val="00C37BCB"/>
    <w:rsid w:val="00C72905"/>
    <w:rsid w:val="00CA27AD"/>
    <w:rsid w:val="00D1411D"/>
    <w:rsid w:val="00D63464"/>
    <w:rsid w:val="00E34129"/>
    <w:rsid w:val="00F246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AutoShape 54"/>
        <o:r id="V:Rule2" type="connector" idref="#AutoShape 53"/>
        <o:r id="V:Rule3" type="connector" idref="#AutoShape 32"/>
        <o:r id="V:Rule4" type="connector" idref="#AutoShape 40"/>
        <o:r id="V:Rule5" type="connector" idref="#AutoShape 45"/>
        <o:r id="V:Rule6" type="connector" idref="#AutoShape 35"/>
        <o:r id="V:Rule7" type="connector" idref="#AutoShape 39"/>
        <o:r id="V:Rule8" type="connector" idref="#AutoShape 37"/>
        <o:r id="V:Rule9" type="connector" idref="#AutoShape 48"/>
        <o:r id="V:Rule10" type="connector" idref="#AutoShape 51"/>
        <o:r id="V:Rule11" type="connector" idref="#AutoShape 33"/>
        <o:r id="V:Rule12" type="connector" idref="#AutoShape 31"/>
        <o:r id="V:Rule13" type="connector" idref="#AutoShape 43"/>
        <o:r id="V:Rule14" type="connector" idref="#AutoShape 52"/>
        <o:r id="V:Rule15" type="connector" idref="#AutoShape 49"/>
      </o:rules>
    </o:shapelayout>
  </w:shapeDefaults>
  <w:decimalSymbol w:val=","/>
  <w:listSeparator w:val=";"/>
  <w14:docId w14:val="36B6697D"/>
  <w15:docId w15:val="{F9D7C051-0D3B-4ED8-B1C4-D6BD83BC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30"/>
  </w:style>
  <w:style w:type="paragraph" w:styleId="Heading1">
    <w:name w:val="heading 1"/>
    <w:basedOn w:val="Normal"/>
    <w:next w:val="Normal"/>
    <w:link w:val="Heading1Char"/>
    <w:uiPriority w:val="9"/>
    <w:qFormat/>
    <w:rsid w:val="00871430"/>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8714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43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871430"/>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Medium Grid 1 - Accent 21,Body of text+1,Body of text+2,Body of text+3,List Paragraph11,Colorful List - Accent 11,Body of textCxSp,List Paragraph Char Char Char,List Paragraph Char Char,HEADING 1,soal jawab"/>
    <w:basedOn w:val="Normal"/>
    <w:link w:val="ListParagraphChar"/>
    <w:uiPriority w:val="34"/>
    <w:qFormat/>
    <w:rsid w:val="00871430"/>
    <w:pPr>
      <w:spacing w:after="200"/>
      <w:ind w:left="720"/>
      <w:contextualSpacing/>
    </w:pPr>
    <w:rPr>
      <w:lang w:val="en-US"/>
    </w:rPr>
  </w:style>
  <w:style w:type="paragraph" w:styleId="Header">
    <w:name w:val="header"/>
    <w:basedOn w:val="Normal"/>
    <w:link w:val="HeaderChar"/>
    <w:uiPriority w:val="99"/>
    <w:semiHidden/>
    <w:unhideWhenUsed/>
    <w:rsid w:val="0087143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71430"/>
  </w:style>
  <w:style w:type="paragraph" w:styleId="Footer">
    <w:name w:val="footer"/>
    <w:basedOn w:val="Normal"/>
    <w:link w:val="FooterChar"/>
    <w:uiPriority w:val="99"/>
    <w:semiHidden/>
    <w:unhideWhenUsed/>
    <w:rsid w:val="0087143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871430"/>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link w:val="ListParagraph"/>
    <w:uiPriority w:val="34"/>
    <w:qFormat/>
    <w:locked/>
    <w:rsid w:val="00871430"/>
    <w:rPr>
      <w:lang w:val="en-US"/>
    </w:rPr>
  </w:style>
  <w:style w:type="character" w:styleId="Hyperlink">
    <w:name w:val="Hyperlink"/>
    <w:basedOn w:val="DefaultParagraphFont"/>
    <w:uiPriority w:val="99"/>
    <w:unhideWhenUsed/>
    <w:rsid w:val="00871430"/>
    <w:rPr>
      <w:color w:val="0000FF" w:themeColor="hyperlink"/>
      <w:u w:val="single"/>
    </w:rPr>
  </w:style>
  <w:style w:type="paragraph" w:styleId="BalloonText">
    <w:name w:val="Balloon Text"/>
    <w:basedOn w:val="Normal"/>
    <w:link w:val="BalloonTextChar"/>
    <w:uiPriority w:val="99"/>
    <w:semiHidden/>
    <w:unhideWhenUsed/>
    <w:rsid w:val="008714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1096</Words>
  <Characters>6252</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Saran </vt:lpstr>
      <vt:lpstr>Daftar Pustaka</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fq ryzen</cp:lastModifiedBy>
  <cp:revision>6</cp:revision>
  <dcterms:created xsi:type="dcterms:W3CDTF">2023-01-09T03:28:00Z</dcterms:created>
  <dcterms:modified xsi:type="dcterms:W3CDTF">2023-02-08T06:25:00Z</dcterms:modified>
</cp:coreProperties>
</file>